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0B37" w14:textId="77777777" w:rsidR="009B6E1D" w:rsidRDefault="009B6E1D" w:rsidP="004B5FC9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</w:p>
    <w:p w14:paraId="22D6DDCD" w14:textId="77777777" w:rsidR="00341BDB" w:rsidRDefault="009B6E1D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 xml:space="preserve">BME </w:t>
      </w:r>
      <w:r w:rsidR="0055798A" w:rsidRPr="00386436">
        <w:rPr>
          <w:rFonts w:ascii="Garamond" w:eastAsia="Calibri" w:hAnsi="Garamond"/>
          <w:b/>
          <w:sz w:val="22"/>
          <w:szCs w:val="22"/>
        </w:rPr>
        <w:t>Gépészmérnöki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</w:t>
      </w:r>
    </w:p>
    <w:p w14:paraId="2807CA61" w14:textId="24FC69AF" w:rsidR="00341BDB" w:rsidRDefault="00415737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Gépészmérnök Hallgatói Ösztöndíj</w:t>
      </w:r>
    </w:p>
    <w:p w14:paraId="026F1414" w14:textId="7A61EAE6" w:rsidR="001B1A1F" w:rsidRDefault="001B1A1F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</w:p>
    <w:p w14:paraId="67705365" w14:textId="77777777"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14:paraId="5B3C3656" w14:textId="77777777" w:rsidR="00855089" w:rsidRPr="00973627" w:rsidRDefault="00855089" w:rsidP="009B6E1D">
      <w:pPr>
        <w:spacing w:line="276" w:lineRule="auto"/>
        <w:ind w:left="39"/>
        <w:rPr>
          <w:rFonts w:ascii="Garamond" w:hAnsi="Garamond"/>
          <w:sz w:val="24"/>
          <w:szCs w:val="22"/>
        </w:rPr>
      </w:pPr>
    </w:p>
    <w:p w14:paraId="2FFD699E" w14:textId="77777777" w:rsidR="00AD2F60" w:rsidRPr="00AD2E42" w:rsidRDefault="00BD1F14" w:rsidP="004B5FC9">
      <w:pPr>
        <w:spacing w:line="276" w:lineRule="auto"/>
        <w:ind w:left="7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Pályázó adatai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AD2E42" w14:paraId="436C3259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27C9AD37" w14:textId="77777777" w:rsidR="00855089" w:rsidRPr="00AD2E42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D2E42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7325" w:type="dxa"/>
            <w:vAlign w:val="center"/>
          </w:tcPr>
          <w:p w14:paraId="7F06D026" w14:textId="77777777" w:rsidR="00855089" w:rsidRPr="00AD2E42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945B7" w:rsidRPr="00AD2E42" w14:paraId="65C16F0A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28D45394" w14:textId="77777777" w:rsidR="007945B7" w:rsidRPr="00AD2E42" w:rsidRDefault="007945B7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D2E42">
              <w:rPr>
                <w:rFonts w:ascii="Garamond" w:hAnsi="Garamond"/>
                <w:sz w:val="24"/>
                <w:szCs w:val="24"/>
              </w:rPr>
              <w:t>Lakcím:</w:t>
            </w:r>
          </w:p>
        </w:tc>
        <w:tc>
          <w:tcPr>
            <w:tcW w:w="7325" w:type="dxa"/>
            <w:vAlign w:val="center"/>
          </w:tcPr>
          <w:p w14:paraId="74972709" w14:textId="77777777" w:rsidR="007945B7" w:rsidRPr="00AD2E42" w:rsidRDefault="007945B7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65C06" w:rsidRPr="00AD2E42" w14:paraId="1D3329DE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8CDCCB1" w14:textId="77777777" w:rsidR="00855089" w:rsidRPr="00AD2E42" w:rsidRDefault="007945B7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D2E42">
              <w:rPr>
                <w:rFonts w:ascii="Garamond" w:hAnsi="Garamond"/>
                <w:sz w:val="24"/>
                <w:szCs w:val="24"/>
              </w:rPr>
              <w:t>E-mail cím</w:t>
            </w:r>
            <w:r w:rsidR="00855089" w:rsidRPr="00AD2E42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325" w:type="dxa"/>
            <w:vAlign w:val="center"/>
          </w:tcPr>
          <w:p w14:paraId="1A327805" w14:textId="77777777" w:rsidR="00855089" w:rsidRPr="00AD2E42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65C06" w:rsidRPr="00AD2E42" w14:paraId="5D6FDEC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ED9D927" w14:textId="77777777" w:rsidR="00855089" w:rsidRPr="00AD2E42" w:rsidRDefault="007945B7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D2E42">
              <w:rPr>
                <w:rFonts w:ascii="Garamond" w:hAnsi="Garamond"/>
                <w:sz w:val="24"/>
                <w:szCs w:val="24"/>
              </w:rPr>
              <w:t>Telefonszám</w:t>
            </w:r>
            <w:r w:rsidR="00855089" w:rsidRPr="00AD2E42">
              <w:rPr>
                <w:rFonts w:ascii="Garamond" w:hAnsi="Garamond"/>
                <w:sz w:val="24"/>
                <w:szCs w:val="24"/>
              </w:rPr>
              <w:t xml:space="preserve">: </w:t>
            </w:r>
          </w:p>
        </w:tc>
        <w:tc>
          <w:tcPr>
            <w:tcW w:w="7325" w:type="dxa"/>
            <w:vAlign w:val="center"/>
          </w:tcPr>
          <w:p w14:paraId="166C8D27" w14:textId="77777777" w:rsidR="00855089" w:rsidRPr="00AD2E42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945B7" w:rsidRPr="00AD2E42" w14:paraId="4A05519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27C2F27B" w14:textId="77777777" w:rsidR="007945B7" w:rsidRPr="00AD2E42" w:rsidRDefault="007945B7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D2E42">
              <w:rPr>
                <w:rFonts w:ascii="Garamond" w:hAnsi="Garamond"/>
                <w:sz w:val="24"/>
                <w:szCs w:val="24"/>
              </w:rPr>
              <w:t>Neptun</w:t>
            </w:r>
            <w:r w:rsidR="00D35D9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D2E42">
              <w:rPr>
                <w:rFonts w:ascii="Garamond" w:hAnsi="Garamond"/>
                <w:sz w:val="24"/>
                <w:szCs w:val="24"/>
              </w:rPr>
              <w:t>kód:</w:t>
            </w:r>
          </w:p>
        </w:tc>
        <w:tc>
          <w:tcPr>
            <w:tcW w:w="7325" w:type="dxa"/>
            <w:vAlign w:val="center"/>
          </w:tcPr>
          <w:p w14:paraId="7CDD1F43" w14:textId="77777777" w:rsidR="007945B7" w:rsidRPr="00AD2E42" w:rsidRDefault="007945B7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55089" w:rsidRPr="00AD2E42" w14:paraId="7ACCAC2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917D842" w14:textId="77777777" w:rsidR="00855089" w:rsidRPr="00FB425F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B425F">
              <w:rPr>
                <w:rFonts w:ascii="Garamond" w:hAnsi="Garamond"/>
                <w:sz w:val="24"/>
                <w:szCs w:val="24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32D043FA" w14:textId="77777777" w:rsidR="00665C06" w:rsidRPr="00FB425F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55089" w:rsidRPr="00AD2E42" w14:paraId="015C15D0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18F5484F" w14:textId="77777777" w:rsidR="00855089" w:rsidRPr="00FB425F" w:rsidRDefault="00065F6D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B425F">
              <w:rPr>
                <w:rFonts w:ascii="Garamond" w:hAnsi="Garamond"/>
                <w:sz w:val="24"/>
                <w:szCs w:val="24"/>
              </w:rPr>
              <w:t>Futamidő</w:t>
            </w:r>
            <w:r w:rsidR="00855089" w:rsidRPr="00FB425F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325" w:type="dxa"/>
            <w:vAlign w:val="center"/>
          </w:tcPr>
          <w:p w14:paraId="14E3C728" w14:textId="4F2D8ABE" w:rsidR="00855089" w:rsidRPr="00FB425F" w:rsidRDefault="001B1A1F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B425F">
              <w:rPr>
                <w:rFonts w:ascii="Garamond" w:hAnsi="Garamond"/>
                <w:sz w:val="24"/>
                <w:szCs w:val="24"/>
              </w:rPr>
              <w:t>1 hónap</w:t>
            </w:r>
          </w:p>
        </w:tc>
      </w:tr>
    </w:tbl>
    <w:p w14:paraId="44BD7C97" w14:textId="77777777" w:rsidR="00AD2F60" w:rsidRDefault="00AD2F60" w:rsidP="004B5FC9">
      <w:pPr>
        <w:spacing w:line="276" w:lineRule="auto"/>
        <w:rPr>
          <w:rFonts w:ascii="Garamond" w:hAnsi="Garamond"/>
          <w:sz w:val="24"/>
          <w:szCs w:val="24"/>
          <w:u w:val="single"/>
        </w:rPr>
      </w:pPr>
    </w:p>
    <w:p w14:paraId="34619741" w14:textId="77777777" w:rsidR="00BD1F14" w:rsidRPr="00BD1F14" w:rsidRDefault="00BD1F14" w:rsidP="004B5FC9">
      <w:pPr>
        <w:spacing w:line="276" w:lineRule="auto"/>
        <w:rPr>
          <w:rFonts w:ascii="Garamond" w:hAnsi="Garamond"/>
          <w:b/>
          <w:sz w:val="24"/>
          <w:szCs w:val="24"/>
        </w:rPr>
      </w:pPr>
      <w:r w:rsidRPr="00BD1F14">
        <w:rPr>
          <w:rFonts w:ascii="Garamond" w:hAnsi="Garamond"/>
          <w:b/>
          <w:sz w:val="24"/>
          <w:szCs w:val="24"/>
        </w:rPr>
        <w:t>Tevékenység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BD1F14">
        <w:rPr>
          <w:rFonts w:ascii="Garamond" w:hAnsi="Garamond"/>
          <w:sz w:val="24"/>
          <w:szCs w:val="24"/>
        </w:rPr>
        <w:t>(jelölje X-el)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1440"/>
      </w:tblGrid>
      <w:tr w:rsidR="006549CA" w:rsidRPr="00AD2E42" w14:paraId="2AFC7329" w14:textId="77777777" w:rsidTr="00D35D9B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1EF47B39" w14:textId="77777777" w:rsidR="006549CA" w:rsidRPr="00AD2E42" w:rsidRDefault="007945B7" w:rsidP="00D35D9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D2E42">
              <w:rPr>
                <w:rFonts w:ascii="Garamond" w:hAnsi="Garamond"/>
                <w:sz w:val="24"/>
                <w:szCs w:val="24"/>
              </w:rPr>
              <w:t>Kutatást segítő tevékenység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427EEAF" w14:textId="77777777" w:rsidR="006549CA" w:rsidRPr="0090133B" w:rsidRDefault="006549CA" w:rsidP="0090133B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549CA" w:rsidRPr="00AD2E42" w14:paraId="5F4BAE72" w14:textId="77777777" w:rsidTr="00D35D9B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</w:tcPr>
          <w:p w14:paraId="31DABF97" w14:textId="77777777" w:rsidR="006549CA" w:rsidRPr="00AD2E42" w:rsidRDefault="007945B7" w:rsidP="00D35D9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D2E42">
              <w:rPr>
                <w:rFonts w:ascii="Garamond" w:hAnsi="Garamond"/>
                <w:sz w:val="24"/>
                <w:szCs w:val="24"/>
              </w:rPr>
              <w:t>Oktatást segítő tevékenység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F4D993" w14:textId="77777777" w:rsidR="006549CA" w:rsidRPr="00AD2E42" w:rsidRDefault="006549CA" w:rsidP="00D35D9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549CA" w:rsidRPr="00AD2E42" w14:paraId="1F21A5CD" w14:textId="77777777" w:rsidTr="00D35D9B">
        <w:trPr>
          <w:trHeight w:hRule="exact" w:val="340"/>
          <w:jc w:val="center"/>
        </w:trPr>
        <w:tc>
          <w:tcPr>
            <w:tcW w:w="8500" w:type="dxa"/>
            <w:shd w:val="clear" w:color="auto" w:fill="auto"/>
            <w:noWrap/>
            <w:vAlign w:val="center"/>
          </w:tcPr>
          <w:p w14:paraId="757047A4" w14:textId="77777777" w:rsidR="006549CA" w:rsidRPr="00AD2E42" w:rsidRDefault="007945B7" w:rsidP="00D35D9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D2E42">
              <w:rPr>
                <w:rFonts w:ascii="Garamond" w:hAnsi="Garamond"/>
                <w:sz w:val="24"/>
                <w:szCs w:val="24"/>
              </w:rPr>
              <w:t>Kari közéleti tevékenység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7964EC" w14:textId="2130771D" w:rsidR="006549CA" w:rsidRPr="00AD2E42" w:rsidRDefault="001B1A1F" w:rsidP="001B1A1F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B425F"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</w:tbl>
    <w:p w14:paraId="68E26AE2" w14:textId="77777777" w:rsidR="006549CA" w:rsidRPr="00AD2E42" w:rsidRDefault="006549CA" w:rsidP="006549CA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512B4FE5" w14:textId="77777777" w:rsidR="00E3755C" w:rsidRDefault="009B6E1D" w:rsidP="00E3755C">
      <w:pPr>
        <w:spacing w:line="276" w:lineRule="auto"/>
        <w:ind w:left="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Mellékletek</w:t>
      </w:r>
    </w:p>
    <w:p w14:paraId="05A4DE56" w14:textId="77777777" w:rsidR="00E3755C" w:rsidRPr="00E3755C" w:rsidRDefault="006403EB" w:rsidP="00E3755C">
      <w:pPr>
        <w:pStyle w:val="ListParagraph"/>
        <w:numPr>
          <w:ilvl w:val="0"/>
          <w:numId w:val="4"/>
        </w:num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F52FAC">
        <w:rPr>
          <w:rFonts w:ascii="Garamond" w:hAnsi="Garamond"/>
          <w:sz w:val="24"/>
          <w:szCs w:val="24"/>
        </w:rPr>
        <w:t>ervezett t</w:t>
      </w:r>
      <w:r w:rsidR="00E5405D" w:rsidRPr="00E3755C">
        <w:rPr>
          <w:rFonts w:ascii="Garamond" w:hAnsi="Garamond"/>
          <w:sz w:val="24"/>
          <w:szCs w:val="24"/>
        </w:rPr>
        <w:t>e</w:t>
      </w:r>
      <w:r w:rsidR="00BD1F14" w:rsidRPr="00E3755C">
        <w:rPr>
          <w:rFonts w:ascii="Garamond" w:hAnsi="Garamond"/>
          <w:sz w:val="24"/>
          <w:szCs w:val="24"/>
        </w:rPr>
        <w:t>vékenység bemutatása</w:t>
      </w:r>
    </w:p>
    <w:p w14:paraId="20F22A10" w14:textId="583C7387" w:rsidR="00D35D9B" w:rsidRPr="00E3755C" w:rsidRDefault="00C21E30" w:rsidP="00E3755C">
      <w:pPr>
        <w:pStyle w:val="ListParagraph"/>
        <w:numPr>
          <w:ilvl w:val="0"/>
          <w:numId w:val="4"/>
        </w:num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commentRangeStart w:id="0"/>
      <w:r w:rsidR="00D35D9B" w:rsidRPr="00E3755C">
        <w:rPr>
          <w:rFonts w:ascii="Garamond" w:hAnsi="Garamond"/>
          <w:sz w:val="24"/>
          <w:szCs w:val="24"/>
        </w:rPr>
        <w:t>ámogató lev</w:t>
      </w:r>
      <w:r w:rsidR="0020786C">
        <w:rPr>
          <w:rFonts w:ascii="Garamond" w:hAnsi="Garamond"/>
          <w:sz w:val="24"/>
          <w:szCs w:val="24"/>
        </w:rPr>
        <w:t>él</w:t>
      </w:r>
      <w:commentRangeEnd w:id="0"/>
      <w:r w:rsidR="00CF498A">
        <w:rPr>
          <w:rStyle w:val="CommentReference"/>
        </w:rPr>
        <w:commentReference w:id="0"/>
      </w:r>
    </w:p>
    <w:p w14:paraId="2DA51292" w14:textId="77777777" w:rsidR="00BD1F14" w:rsidRPr="00AD2E42" w:rsidRDefault="00BD1F14" w:rsidP="00E5405D">
      <w:pPr>
        <w:spacing w:line="276" w:lineRule="auto"/>
        <w:rPr>
          <w:rFonts w:ascii="Garamond" w:hAnsi="Garamond"/>
          <w:sz w:val="24"/>
          <w:szCs w:val="24"/>
        </w:rPr>
      </w:pPr>
    </w:p>
    <w:p w14:paraId="30C628B5" w14:textId="77777777" w:rsidR="00E5405D" w:rsidRPr="00AD2E42" w:rsidRDefault="00E3755C" w:rsidP="00E5405D">
      <w:pPr>
        <w:spacing w:after="12" w:line="259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Nyilatkozatok</w:t>
      </w:r>
    </w:p>
    <w:p w14:paraId="3D146E0A" w14:textId="77777777" w:rsidR="00E3755C" w:rsidRPr="00E3755C" w:rsidRDefault="00E5405D" w:rsidP="00E3755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E3755C">
        <w:rPr>
          <w:rFonts w:ascii="Garamond" w:hAnsi="Garamond"/>
          <w:sz w:val="24"/>
          <w:szCs w:val="24"/>
        </w:rPr>
        <w:t>Kijelentem, hogy a pályázati feltételeknek megfelelek, továbbá a pályázat leadásával hozzájárulok ahhoz, hogy személyes adataimat az Gépészmérnöki Kar a pályáza</w:t>
      </w:r>
      <w:r w:rsidR="00BD1F14" w:rsidRPr="00E3755C">
        <w:rPr>
          <w:rFonts w:ascii="Garamond" w:hAnsi="Garamond"/>
          <w:sz w:val="24"/>
          <w:szCs w:val="24"/>
        </w:rPr>
        <w:t>t elbírálása során felhasználja a BME Adatvédelmi szabályzatával összhangban.</w:t>
      </w:r>
    </w:p>
    <w:p w14:paraId="53CE37A5" w14:textId="77777777" w:rsidR="00E5405D" w:rsidRPr="00E3755C" w:rsidRDefault="00E5405D" w:rsidP="00E3755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E3755C">
        <w:rPr>
          <w:rFonts w:ascii="Garamond" w:hAnsi="Garamond"/>
          <w:sz w:val="24"/>
          <w:szCs w:val="24"/>
        </w:rPr>
        <w:t xml:space="preserve">Hozzájárulok, hogy nyertes pályázat </w:t>
      </w:r>
      <w:r w:rsidR="00BD1F14" w:rsidRPr="00E3755C">
        <w:rPr>
          <w:rFonts w:ascii="Garamond" w:hAnsi="Garamond"/>
          <w:sz w:val="24"/>
          <w:szCs w:val="24"/>
        </w:rPr>
        <w:t>esetén a nevemet</w:t>
      </w:r>
      <w:r w:rsidRPr="00E3755C">
        <w:rPr>
          <w:rFonts w:ascii="Garamond" w:hAnsi="Garamond"/>
          <w:sz w:val="24"/>
          <w:szCs w:val="24"/>
        </w:rPr>
        <w:t>, az elért pontszámot, a megítélt ösztöndíj összegét, valamint a tevékenységeim kivonatát az Gépészmérnöki Kar nyilvánosságra hozza.</w:t>
      </w:r>
    </w:p>
    <w:p w14:paraId="29398FC2" w14:textId="77777777" w:rsidR="00E5405D" w:rsidRDefault="00E5405D" w:rsidP="00D35D9B">
      <w:pPr>
        <w:tabs>
          <w:tab w:val="left" w:pos="3828"/>
        </w:tabs>
        <w:spacing w:line="276" w:lineRule="auto"/>
        <w:rPr>
          <w:rFonts w:ascii="Garamond" w:hAnsi="Garamond"/>
          <w:sz w:val="24"/>
          <w:szCs w:val="24"/>
        </w:rPr>
      </w:pPr>
    </w:p>
    <w:p w14:paraId="204CBEA6" w14:textId="77777777" w:rsidR="00E5405D" w:rsidRDefault="00E5405D" w:rsidP="004A3556">
      <w:pPr>
        <w:tabs>
          <w:tab w:val="left" w:pos="3828"/>
        </w:tabs>
        <w:spacing w:line="276" w:lineRule="auto"/>
        <w:rPr>
          <w:rFonts w:ascii="Garamond" w:hAnsi="Garamond"/>
          <w:sz w:val="24"/>
          <w:szCs w:val="24"/>
        </w:rPr>
      </w:pPr>
    </w:p>
    <w:p w14:paraId="3B3AB07C" w14:textId="77777777" w:rsidR="00E5405D" w:rsidRDefault="00E5405D" w:rsidP="00E5405D">
      <w:pPr>
        <w:tabs>
          <w:tab w:val="left" w:pos="3828"/>
        </w:tabs>
        <w:spacing w:line="276" w:lineRule="auto"/>
        <w:ind w:left="-5"/>
        <w:rPr>
          <w:rFonts w:ascii="Garamond" w:hAnsi="Garamond"/>
          <w:sz w:val="24"/>
          <w:szCs w:val="24"/>
        </w:rPr>
      </w:pPr>
    </w:p>
    <w:p w14:paraId="55915824" w14:textId="77777777" w:rsidR="006A4FE6" w:rsidRDefault="00A75E78" w:rsidP="006A4FE6">
      <w:pPr>
        <w:tabs>
          <w:tab w:val="left" w:pos="3828"/>
        </w:tabs>
        <w:spacing w:line="276" w:lineRule="auto"/>
        <w:ind w:left="-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Budapest, </w:t>
      </w:r>
    </w:p>
    <w:p w14:paraId="43EF47C7" w14:textId="77777777" w:rsidR="004A3556" w:rsidRDefault="004A3556" w:rsidP="00E5405D">
      <w:pPr>
        <w:tabs>
          <w:tab w:val="left" w:pos="3828"/>
        </w:tabs>
        <w:spacing w:line="276" w:lineRule="auto"/>
        <w:ind w:left="-5"/>
        <w:rPr>
          <w:rFonts w:ascii="Garamond" w:hAnsi="Garamond"/>
          <w:sz w:val="24"/>
          <w:szCs w:val="24"/>
        </w:rPr>
      </w:pPr>
    </w:p>
    <w:p w14:paraId="4DA169F2" w14:textId="77777777" w:rsidR="004A3556" w:rsidRPr="00AD2E42" w:rsidRDefault="004A3556" w:rsidP="00E5405D">
      <w:pPr>
        <w:tabs>
          <w:tab w:val="left" w:pos="3828"/>
        </w:tabs>
        <w:spacing w:line="276" w:lineRule="auto"/>
        <w:ind w:left="-5"/>
        <w:rPr>
          <w:rFonts w:ascii="Garamond" w:hAnsi="Garamond"/>
          <w:sz w:val="24"/>
          <w:szCs w:val="24"/>
        </w:rPr>
      </w:pPr>
    </w:p>
    <w:p w14:paraId="446A3BC9" w14:textId="77777777" w:rsidR="00E5405D" w:rsidRDefault="00981229" w:rsidP="00E5405D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9B6E1D">
        <w:rPr>
          <w:rFonts w:ascii="Garamond" w:hAnsi="Garamond"/>
          <w:sz w:val="24"/>
          <w:szCs w:val="24"/>
        </w:rPr>
        <w:t>ályázó a</w:t>
      </w:r>
      <w:r w:rsidR="00E5405D">
        <w:rPr>
          <w:rFonts w:ascii="Garamond" w:hAnsi="Garamond"/>
          <w:sz w:val="24"/>
          <w:szCs w:val="24"/>
        </w:rPr>
        <w:t>láírás</w:t>
      </w:r>
      <w:r w:rsidR="009B6E1D">
        <w:rPr>
          <w:rFonts w:ascii="Garamond" w:hAnsi="Garamond"/>
          <w:sz w:val="24"/>
          <w:szCs w:val="24"/>
        </w:rPr>
        <w:t>a</w:t>
      </w:r>
    </w:p>
    <w:p w14:paraId="3A8463D0" w14:textId="77777777" w:rsidR="00BD1F14" w:rsidRDefault="00BD1F1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03F5FB95" w14:textId="77777777" w:rsidR="00BD1F14" w:rsidRDefault="00BD1F14" w:rsidP="00BD1F14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</w:p>
    <w:p w14:paraId="0EC12E84" w14:textId="77777777" w:rsidR="00BD1F14" w:rsidRDefault="00BD1F14" w:rsidP="00BD1F14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 xml:space="preserve">BME </w:t>
      </w:r>
      <w:r w:rsidRPr="00386436">
        <w:rPr>
          <w:rFonts w:ascii="Garamond" w:eastAsia="Calibri" w:hAnsi="Garamond"/>
          <w:b/>
          <w:sz w:val="22"/>
          <w:szCs w:val="22"/>
        </w:rPr>
        <w:t>Gépészmérnöki Kar</w:t>
      </w:r>
      <w:r w:rsidRPr="00341BDB">
        <w:rPr>
          <w:rFonts w:ascii="Garamond" w:eastAsia="Calibri" w:hAnsi="Garamond"/>
          <w:b/>
          <w:sz w:val="24"/>
          <w:szCs w:val="22"/>
        </w:rPr>
        <w:t xml:space="preserve"> </w:t>
      </w:r>
    </w:p>
    <w:p w14:paraId="242237F3" w14:textId="0CC8CD3C" w:rsidR="00BD1F14" w:rsidRDefault="00415737" w:rsidP="00BD1F14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Gépészmérnök Hallgatói Ösztöndíj</w:t>
      </w:r>
    </w:p>
    <w:p w14:paraId="3683A826" w14:textId="77777777" w:rsidR="001B1A1F" w:rsidRDefault="001B1A1F" w:rsidP="001B1A1F">
      <w:pPr>
        <w:spacing w:line="276" w:lineRule="auto"/>
        <w:rPr>
          <w:rFonts w:ascii="Garamond" w:hAnsi="Garamond"/>
          <w:b/>
          <w:sz w:val="24"/>
          <w:szCs w:val="22"/>
        </w:rPr>
      </w:pPr>
    </w:p>
    <w:p w14:paraId="742B8EBA" w14:textId="77777777" w:rsidR="00AD2F60" w:rsidRPr="00A3056B" w:rsidRDefault="00F52FAC" w:rsidP="00A3056B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Tervezett</w:t>
      </w:r>
      <w:r w:rsidR="00BD1F14">
        <w:rPr>
          <w:rFonts w:ascii="Garamond" w:hAnsi="Garamond"/>
          <w:b/>
          <w:sz w:val="24"/>
          <w:szCs w:val="22"/>
        </w:rPr>
        <w:t xml:space="preserve"> tevékenység bemutatása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2"/>
      </w:tblGrid>
      <w:tr w:rsidR="004B5FC9" w:rsidRPr="00AD2E42" w14:paraId="389F41F1" w14:textId="77777777" w:rsidTr="001B1A1F">
        <w:trPr>
          <w:trHeight w:val="5346"/>
        </w:trPr>
        <w:tc>
          <w:tcPr>
            <w:tcW w:w="9932" w:type="dxa"/>
          </w:tcPr>
          <w:p w14:paraId="460F6464" w14:textId="0F17D76E" w:rsidR="004B5FC9" w:rsidRPr="001B1A1F" w:rsidRDefault="004B5FC9" w:rsidP="004B5FC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43F8CBFE" w14:textId="47C8E374" w:rsidR="001B1A1F" w:rsidRDefault="001B1A1F" w:rsidP="004B5FC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k</w:t>
            </w:r>
            <w:r w:rsidRPr="001B1A1F">
              <w:rPr>
                <w:bCs/>
                <w:sz w:val="24"/>
                <w:szCs w:val="24"/>
              </w:rPr>
              <w:t>özépiskola neve:</w:t>
            </w:r>
          </w:p>
          <w:p w14:paraId="7A1EC5EA" w14:textId="538B6F39" w:rsidR="00781079" w:rsidRPr="001B1A1F" w:rsidRDefault="00781079" w:rsidP="004B5FC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középiskola címe:</w:t>
            </w:r>
          </w:p>
          <w:p w14:paraId="578B1CAE" w14:textId="4F0CCBFE" w:rsidR="00E5405D" w:rsidRPr="001B1A1F" w:rsidRDefault="001B1A1F" w:rsidP="004B5FC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B1A1F">
              <w:rPr>
                <w:bCs/>
                <w:sz w:val="24"/>
                <w:szCs w:val="24"/>
              </w:rPr>
              <w:t>A látogatás tervezett időpontja:</w:t>
            </w:r>
          </w:p>
          <w:p w14:paraId="0ED81C93" w14:textId="6EA518EC" w:rsidR="00415737" w:rsidRDefault="001B1A1F" w:rsidP="004B5FC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B1A1F">
              <w:rPr>
                <w:bCs/>
                <w:sz w:val="24"/>
                <w:szCs w:val="24"/>
              </w:rPr>
              <w:t xml:space="preserve">A látogatás keretei: </w:t>
            </w:r>
            <w:commentRangeStart w:id="1"/>
            <w:r w:rsidRPr="001B1A1F">
              <w:rPr>
                <w:bCs/>
                <w:sz w:val="24"/>
                <w:szCs w:val="24"/>
                <w:highlight w:val="yellow"/>
              </w:rPr>
              <w:t xml:space="preserve">(pl. nyílt nap, </w:t>
            </w:r>
            <w:proofErr w:type="spellStart"/>
            <w:r w:rsidRPr="001B1A1F">
              <w:rPr>
                <w:bCs/>
                <w:sz w:val="24"/>
                <w:szCs w:val="24"/>
                <w:highlight w:val="yellow"/>
              </w:rPr>
              <w:t>pályaorintációs</w:t>
            </w:r>
            <w:proofErr w:type="spellEnd"/>
            <w:r w:rsidRPr="001B1A1F">
              <w:rPr>
                <w:bCs/>
                <w:sz w:val="24"/>
                <w:szCs w:val="24"/>
                <w:highlight w:val="yellow"/>
              </w:rPr>
              <w:t xml:space="preserve"> nap, tanóra)</w:t>
            </w:r>
            <w:commentRangeEnd w:id="1"/>
            <w:r w:rsidR="00FB425F">
              <w:rPr>
                <w:rStyle w:val="CommentReference"/>
              </w:rPr>
              <w:commentReference w:id="1"/>
            </w:r>
          </w:p>
          <w:p w14:paraId="6ADEB82D" w14:textId="132B1D3D" w:rsidR="0020786C" w:rsidRDefault="0020786C" w:rsidP="004B5FC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tervezett előadás, bemutató várható hossza:</w:t>
            </w:r>
          </w:p>
          <w:p w14:paraId="64A2869C" w14:textId="19EAF1C4" w:rsidR="001B1A1F" w:rsidRDefault="001B1A1F" w:rsidP="004B5FC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célközönség várható létszáma:</w:t>
            </w:r>
          </w:p>
          <w:p w14:paraId="6549A6CC" w14:textId="4EB9FEEF" w:rsidR="001B1A1F" w:rsidRDefault="001B1A1F" w:rsidP="004B5FC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Középiskolai kapcsolattartó neve, telefonszáma, email címe:</w:t>
            </w:r>
          </w:p>
          <w:p w14:paraId="5075F190" w14:textId="57C0F9E0" w:rsidR="001B1A1F" w:rsidRDefault="001B1A1F" w:rsidP="004B5FC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213EFB0A" w14:textId="664203AE" w:rsidR="001B1A1F" w:rsidRPr="001B1A1F" w:rsidRDefault="001B1A1F" w:rsidP="00FB42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 tervezett tevékenység szöveges bemutatása </w:t>
            </w:r>
            <w:r w:rsidRPr="00FB425F">
              <w:rPr>
                <w:bCs/>
                <w:sz w:val="24"/>
                <w:szCs w:val="24"/>
                <w:highlight w:val="yellow"/>
              </w:rPr>
              <w:t>(3-5 mondat</w:t>
            </w:r>
            <w:r w:rsidR="00FB425F">
              <w:rPr>
                <w:bCs/>
                <w:sz w:val="24"/>
                <w:szCs w:val="24"/>
                <w:highlight w:val="yellow"/>
              </w:rPr>
              <w:t>;</w:t>
            </w:r>
            <w:r w:rsidR="00FB425F" w:rsidRPr="00FB425F">
              <w:rPr>
                <w:bCs/>
                <w:sz w:val="24"/>
                <w:szCs w:val="24"/>
                <w:highlight w:val="yellow"/>
              </w:rPr>
              <w:t xml:space="preserve"> pl. </w:t>
            </w:r>
            <w:r w:rsidR="00FB425F">
              <w:rPr>
                <w:bCs/>
                <w:sz w:val="24"/>
                <w:szCs w:val="24"/>
                <w:highlight w:val="yellow"/>
              </w:rPr>
              <w:t xml:space="preserve">diasorral támogatott prezentáció, kifejtése annak, hogy </w:t>
            </w:r>
            <w:r w:rsidR="00FB425F" w:rsidRPr="00FB425F">
              <w:rPr>
                <w:bCs/>
                <w:sz w:val="24"/>
                <w:szCs w:val="24"/>
                <w:highlight w:val="yellow"/>
              </w:rPr>
              <w:t xml:space="preserve">hogyan </w:t>
            </w:r>
            <w:r w:rsidR="00FB425F" w:rsidRPr="00FB425F">
              <w:rPr>
                <w:bCs/>
                <w:sz w:val="24"/>
                <w:szCs w:val="24"/>
                <w:highlight w:val="yellow"/>
              </w:rPr>
              <w:t>kapcsolód</w:t>
            </w:r>
            <w:r w:rsidR="00FB425F" w:rsidRPr="00FB425F">
              <w:rPr>
                <w:bCs/>
                <w:sz w:val="24"/>
                <w:szCs w:val="24"/>
                <w:highlight w:val="yellow"/>
              </w:rPr>
              <w:t xml:space="preserve">sz </w:t>
            </w:r>
            <w:r w:rsidR="00FB425F" w:rsidRPr="00FB425F">
              <w:rPr>
                <w:bCs/>
                <w:sz w:val="24"/>
                <w:szCs w:val="24"/>
                <w:highlight w:val="yellow"/>
              </w:rPr>
              <w:t>a</w:t>
            </w:r>
            <w:r w:rsidR="00FB425F" w:rsidRPr="00FB425F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="00FB425F" w:rsidRPr="00FB425F">
              <w:rPr>
                <w:bCs/>
                <w:sz w:val="24"/>
                <w:szCs w:val="24"/>
                <w:highlight w:val="yellow"/>
              </w:rPr>
              <w:t>kiválasztott középiskolához</w:t>
            </w:r>
            <w:r w:rsidRPr="00FB425F">
              <w:rPr>
                <w:bCs/>
                <w:sz w:val="24"/>
                <w:szCs w:val="24"/>
                <w:highlight w:val="yellow"/>
              </w:rPr>
              <w:t>):</w:t>
            </w:r>
          </w:p>
          <w:p w14:paraId="13CCF352" w14:textId="77777777" w:rsidR="00415737" w:rsidRPr="001B1A1F" w:rsidRDefault="00415737" w:rsidP="004B5FC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0B19A62" w14:textId="77777777" w:rsidR="00BD1F14" w:rsidRDefault="00BD1F14" w:rsidP="00A3056B">
      <w:pPr>
        <w:tabs>
          <w:tab w:val="left" w:pos="3828"/>
        </w:tabs>
        <w:spacing w:line="276" w:lineRule="auto"/>
        <w:rPr>
          <w:rFonts w:ascii="Garamond" w:hAnsi="Garamond"/>
          <w:sz w:val="24"/>
          <w:szCs w:val="24"/>
        </w:rPr>
      </w:pPr>
    </w:p>
    <w:p w14:paraId="487C87A7" w14:textId="77777777" w:rsidR="004A3556" w:rsidRDefault="004A3556" w:rsidP="00A3056B">
      <w:pPr>
        <w:tabs>
          <w:tab w:val="left" w:pos="3828"/>
        </w:tabs>
        <w:spacing w:line="276" w:lineRule="auto"/>
        <w:rPr>
          <w:rFonts w:ascii="Garamond" w:hAnsi="Garamond"/>
          <w:sz w:val="24"/>
          <w:szCs w:val="24"/>
        </w:rPr>
      </w:pPr>
    </w:p>
    <w:p w14:paraId="6C6CFAA4" w14:textId="77777777" w:rsidR="004A3556" w:rsidRDefault="004A3556" w:rsidP="00A3056B">
      <w:pPr>
        <w:tabs>
          <w:tab w:val="left" w:pos="3828"/>
        </w:tabs>
        <w:spacing w:line="276" w:lineRule="auto"/>
        <w:rPr>
          <w:rFonts w:ascii="Garamond" w:hAnsi="Garamond"/>
          <w:sz w:val="24"/>
          <w:szCs w:val="24"/>
        </w:rPr>
      </w:pPr>
    </w:p>
    <w:p w14:paraId="2BD851C7" w14:textId="77777777" w:rsidR="006A4FE6" w:rsidRDefault="00A75E78" w:rsidP="006A4FE6">
      <w:pPr>
        <w:tabs>
          <w:tab w:val="left" w:pos="3828"/>
        </w:tabs>
        <w:spacing w:line="276" w:lineRule="auto"/>
        <w:ind w:left="-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Budapest,</w:t>
      </w:r>
    </w:p>
    <w:p w14:paraId="24C5FDDC" w14:textId="77777777" w:rsidR="004A3556" w:rsidRDefault="004A3556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4"/>
          <w:szCs w:val="24"/>
        </w:rPr>
      </w:pPr>
    </w:p>
    <w:p w14:paraId="5AA8AE19" w14:textId="77777777" w:rsidR="004A3556" w:rsidRPr="00AD2E42" w:rsidRDefault="004A3556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4"/>
          <w:szCs w:val="24"/>
        </w:rPr>
      </w:pPr>
    </w:p>
    <w:p w14:paraId="142BD25F" w14:textId="77777777" w:rsidR="00E5405D" w:rsidRDefault="00981229" w:rsidP="00E5405D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D1F14">
        <w:rPr>
          <w:rFonts w:ascii="Garamond" w:hAnsi="Garamond"/>
          <w:sz w:val="24"/>
          <w:szCs w:val="24"/>
        </w:rPr>
        <w:t>ályázó a</w:t>
      </w:r>
      <w:r w:rsidR="00AD2E42">
        <w:rPr>
          <w:rFonts w:ascii="Garamond" w:hAnsi="Garamond"/>
          <w:sz w:val="24"/>
          <w:szCs w:val="24"/>
        </w:rPr>
        <w:t>láírás</w:t>
      </w:r>
      <w:r w:rsidR="00BD1F14">
        <w:rPr>
          <w:rFonts w:ascii="Garamond" w:hAnsi="Garamond"/>
          <w:sz w:val="24"/>
          <w:szCs w:val="24"/>
        </w:rPr>
        <w:t>a</w:t>
      </w:r>
    </w:p>
    <w:p w14:paraId="70323F74" w14:textId="77777777" w:rsidR="00BD1F14" w:rsidRDefault="00BD1F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2B94724" w14:textId="77777777" w:rsidR="00BD1F14" w:rsidRDefault="00BD1F14" w:rsidP="00E5405D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4"/>
          <w:szCs w:val="24"/>
        </w:rPr>
      </w:pPr>
    </w:p>
    <w:p w14:paraId="28EB0F9D" w14:textId="77777777" w:rsidR="00E3755C" w:rsidRDefault="00E3755C" w:rsidP="00E3755C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 xml:space="preserve">BME </w:t>
      </w:r>
      <w:r w:rsidRPr="00386436">
        <w:rPr>
          <w:rFonts w:ascii="Garamond" w:eastAsia="Calibri" w:hAnsi="Garamond"/>
          <w:b/>
          <w:sz w:val="22"/>
          <w:szCs w:val="22"/>
        </w:rPr>
        <w:t>Gépészmérnöki Kar</w:t>
      </w:r>
      <w:r w:rsidRPr="00341BDB">
        <w:rPr>
          <w:rFonts w:ascii="Garamond" w:eastAsia="Calibri" w:hAnsi="Garamond"/>
          <w:b/>
          <w:sz w:val="24"/>
          <w:szCs w:val="22"/>
        </w:rPr>
        <w:t xml:space="preserve"> </w:t>
      </w:r>
    </w:p>
    <w:p w14:paraId="5CC2C436" w14:textId="2C1F12A9" w:rsidR="00E3755C" w:rsidRDefault="00415737" w:rsidP="00E3755C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Gépészmérnök Hallgatói Ösztöndíj</w:t>
      </w:r>
    </w:p>
    <w:p w14:paraId="3368AEDD" w14:textId="77777777" w:rsidR="001B1A1F" w:rsidRDefault="001B1A1F" w:rsidP="001B1A1F">
      <w:pPr>
        <w:spacing w:line="276" w:lineRule="auto"/>
        <w:rPr>
          <w:rFonts w:ascii="Garamond" w:hAnsi="Garamond"/>
          <w:b/>
          <w:sz w:val="24"/>
          <w:szCs w:val="22"/>
        </w:rPr>
      </w:pPr>
    </w:p>
    <w:p w14:paraId="6DDCD499" w14:textId="19D79A42" w:rsidR="00E3755C" w:rsidRPr="00973627" w:rsidRDefault="00C21E30" w:rsidP="00E3755C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T</w:t>
      </w:r>
      <w:r w:rsidR="00E3755C">
        <w:rPr>
          <w:rFonts w:ascii="Garamond" w:hAnsi="Garamond"/>
          <w:b/>
          <w:sz w:val="24"/>
          <w:szCs w:val="22"/>
        </w:rPr>
        <w:t>ámogató levél</w:t>
      </w:r>
    </w:p>
    <w:p w14:paraId="4BD4E499" w14:textId="77777777" w:rsidR="007945B7" w:rsidRPr="00973627" w:rsidRDefault="007945B7" w:rsidP="00BD1F14">
      <w:pPr>
        <w:spacing w:line="276" w:lineRule="auto"/>
        <w:ind w:left="39"/>
        <w:rPr>
          <w:rFonts w:ascii="Garamond" w:hAnsi="Garamond"/>
          <w:sz w:val="24"/>
          <w:szCs w:val="22"/>
        </w:rPr>
      </w:pPr>
    </w:p>
    <w:p w14:paraId="41529487" w14:textId="77777777" w:rsidR="00AD2F60" w:rsidRDefault="00AD2F60" w:rsidP="00AD2E42">
      <w:pPr>
        <w:tabs>
          <w:tab w:val="left" w:pos="9498"/>
        </w:tabs>
        <w:spacing w:line="276" w:lineRule="auto"/>
        <w:ind w:firstLine="5"/>
        <w:rPr>
          <w:rFonts w:ascii="Garamond" w:hAnsi="Garamond"/>
          <w:sz w:val="22"/>
          <w:szCs w:val="22"/>
        </w:rPr>
      </w:pPr>
    </w:p>
    <w:p w14:paraId="1818DBCF" w14:textId="77777777" w:rsidR="007945B7" w:rsidRPr="00AD2E42" w:rsidRDefault="00AD2E42" w:rsidP="00AD2E42">
      <w:pPr>
        <w:spacing w:line="276" w:lineRule="auto"/>
        <w:ind w:left="7"/>
        <w:rPr>
          <w:rFonts w:ascii="Garamond" w:hAnsi="Garamond"/>
          <w:b/>
          <w:sz w:val="24"/>
          <w:szCs w:val="24"/>
        </w:rPr>
      </w:pPr>
      <w:r w:rsidRPr="00AD2E42">
        <w:rPr>
          <w:rFonts w:ascii="Garamond" w:hAnsi="Garamond"/>
          <w:b/>
          <w:sz w:val="24"/>
          <w:szCs w:val="24"/>
        </w:rPr>
        <w:t>Adatok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684"/>
      </w:tblGrid>
      <w:tr w:rsidR="00AD2E42" w:rsidRPr="00E3755C" w14:paraId="13003FED" w14:textId="77777777" w:rsidTr="009B6E1D">
        <w:trPr>
          <w:trHeight w:hRule="exact" w:val="454"/>
          <w:jc w:val="center"/>
        </w:trPr>
        <w:tc>
          <w:tcPr>
            <w:tcW w:w="3256" w:type="dxa"/>
            <w:vAlign w:val="center"/>
          </w:tcPr>
          <w:p w14:paraId="0CB542BC" w14:textId="77777777" w:rsidR="00AD2E42" w:rsidRPr="00E3755C" w:rsidRDefault="00AD2E42" w:rsidP="00C51E25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E3755C">
              <w:rPr>
                <w:rFonts w:ascii="Garamond" w:hAnsi="Garamond"/>
                <w:sz w:val="24"/>
                <w:szCs w:val="24"/>
              </w:rPr>
              <w:t>Támogató:</w:t>
            </w:r>
          </w:p>
        </w:tc>
        <w:tc>
          <w:tcPr>
            <w:tcW w:w="6684" w:type="dxa"/>
            <w:vAlign w:val="center"/>
          </w:tcPr>
          <w:p w14:paraId="20CDD20F" w14:textId="1F3A5800" w:rsidR="00AD2E42" w:rsidRPr="00E3755C" w:rsidRDefault="001B1A1F" w:rsidP="00C51E25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</w:t>
            </w:r>
            <w:r w:rsidR="0020786C">
              <w:rPr>
                <w:rFonts w:ascii="Garamond" w:hAnsi="Garamond"/>
                <w:b/>
                <w:sz w:val="24"/>
                <w:szCs w:val="24"/>
              </w:rPr>
              <w:t>épészkari Hallgatói Képviselet (G</w:t>
            </w:r>
            <w:r>
              <w:rPr>
                <w:rFonts w:ascii="Garamond" w:hAnsi="Garamond"/>
                <w:b/>
                <w:sz w:val="24"/>
                <w:szCs w:val="24"/>
              </w:rPr>
              <w:t>HK</w:t>
            </w:r>
            <w:r w:rsidR="0020786C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AD2E42" w:rsidRPr="00E3755C" w14:paraId="3C0B1C57" w14:textId="77777777" w:rsidTr="009B6E1D">
        <w:trPr>
          <w:trHeight w:hRule="exact" w:val="454"/>
          <w:jc w:val="center"/>
        </w:trPr>
        <w:tc>
          <w:tcPr>
            <w:tcW w:w="3256" w:type="dxa"/>
            <w:vAlign w:val="center"/>
          </w:tcPr>
          <w:p w14:paraId="0BA11C9A" w14:textId="77777777" w:rsidR="00AD2E42" w:rsidRPr="00E3755C" w:rsidRDefault="00AD2E42" w:rsidP="00C51E25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E3755C">
              <w:rPr>
                <w:rFonts w:ascii="Garamond" w:hAnsi="Garamond"/>
                <w:sz w:val="24"/>
                <w:szCs w:val="24"/>
              </w:rPr>
              <w:t>Támogató beosztása:</w:t>
            </w:r>
          </w:p>
        </w:tc>
        <w:tc>
          <w:tcPr>
            <w:tcW w:w="6684" w:type="dxa"/>
            <w:vAlign w:val="center"/>
          </w:tcPr>
          <w:p w14:paraId="3ED2E795" w14:textId="6140D427" w:rsidR="00AD2E42" w:rsidRPr="00E3755C" w:rsidRDefault="001B1A1F" w:rsidP="00C51E25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elnök</w:t>
            </w:r>
          </w:p>
        </w:tc>
      </w:tr>
      <w:tr w:rsidR="00AD2E42" w:rsidRPr="00E3755C" w14:paraId="76B89191" w14:textId="77777777" w:rsidTr="009B6E1D">
        <w:trPr>
          <w:trHeight w:hRule="exact" w:val="454"/>
          <w:jc w:val="center"/>
        </w:trPr>
        <w:tc>
          <w:tcPr>
            <w:tcW w:w="3256" w:type="dxa"/>
            <w:vAlign w:val="center"/>
          </w:tcPr>
          <w:p w14:paraId="114B0DF3" w14:textId="77777777" w:rsidR="00AD2E42" w:rsidRPr="00E3755C" w:rsidRDefault="00E3755C" w:rsidP="00C51E25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E3755C">
              <w:rPr>
                <w:rFonts w:ascii="Garamond" w:hAnsi="Garamond"/>
                <w:sz w:val="24"/>
                <w:szCs w:val="24"/>
              </w:rPr>
              <w:t>Pályázó</w:t>
            </w:r>
            <w:r w:rsidR="00AD2E42" w:rsidRPr="00E3755C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684" w:type="dxa"/>
            <w:vAlign w:val="center"/>
          </w:tcPr>
          <w:p w14:paraId="0762DCAD" w14:textId="77777777" w:rsidR="00AD2E42" w:rsidRPr="00E3755C" w:rsidRDefault="00AD2E42" w:rsidP="00C51E25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D2E42" w:rsidRPr="00E3755C" w14:paraId="48AFBF6A" w14:textId="77777777" w:rsidTr="00E3755C">
        <w:trPr>
          <w:trHeight w:hRule="exact" w:val="443"/>
          <w:jc w:val="center"/>
        </w:trPr>
        <w:tc>
          <w:tcPr>
            <w:tcW w:w="3256" w:type="dxa"/>
            <w:vAlign w:val="center"/>
          </w:tcPr>
          <w:p w14:paraId="21B554C6" w14:textId="77777777" w:rsidR="00AD2E42" w:rsidRPr="00E3755C" w:rsidRDefault="00E3755C" w:rsidP="00AD2E4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E3755C">
              <w:rPr>
                <w:rFonts w:ascii="Garamond" w:hAnsi="Garamond"/>
                <w:sz w:val="24"/>
                <w:szCs w:val="24"/>
              </w:rPr>
              <w:t>Pályázó</w:t>
            </w:r>
            <w:r w:rsidR="009B6E1D" w:rsidRPr="00E3755C">
              <w:rPr>
                <w:rFonts w:ascii="Garamond" w:hAnsi="Garamond"/>
                <w:sz w:val="24"/>
                <w:szCs w:val="24"/>
              </w:rPr>
              <w:t xml:space="preserve"> NEPTUN</w:t>
            </w:r>
            <w:r w:rsidR="00D35D9B" w:rsidRPr="00E3755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D2E42" w:rsidRPr="00E3755C">
              <w:rPr>
                <w:rFonts w:ascii="Garamond" w:hAnsi="Garamond"/>
                <w:sz w:val="24"/>
                <w:szCs w:val="24"/>
              </w:rPr>
              <w:t xml:space="preserve">kódja: </w:t>
            </w:r>
          </w:p>
        </w:tc>
        <w:tc>
          <w:tcPr>
            <w:tcW w:w="6684" w:type="dxa"/>
            <w:vAlign w:val="center"/>
          </w:tcPr>
          <w:p w14:paraId="4481F563" w14:textId="77777777" w:rsidR="00AD2E42" w:rsidRPr="00E3755C" w:rsidRDefault="00AD2E42" w:rsidP="00C51E25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94F274B" w14:textId="77777777" w:rsidR="00AD2E42" w:rsidRPr="00E3755C" w:rsidRDefault="00AD2E42" w:rsidP="007945B7">
      <w:pPr>
        <w:spacing w:line="276" w:lineRule="auto"/>
        <w:ind w:left="7"/>
        <w:rPr>
          <w:rFonts w:ascii="Garamond" w:hAnsi="Garamond"/>
          <w:b/>
          <w:sz w:val="24"/>
          <w:szCs w:val="24"/>
        </w:rPr>
      </w:pPr>
    </w:p>
    <w:p w14:paraId="0CA31D4C" w14:textId="77777777" w:rsidR="00AD2E42" w:rsidRDefault="00AD2E42" w:rsidP="007945B7">
      <w:pPr>
        <w:spacing w:line="276" w:lineRule="auto"/>
        <w:ind w:left="7"/>
        <w:rPr>
          <w:rFonts w:ascii="Garamond" w:hAnsi="Garamond"/>
          <w:b/>
          <w:sz w:val="24"/>
          <w:szCs w:val="24"/>
        </w:rPr>
      </w:pPr>
    </w:p>
    <w:p w14:paraId="68A7B729" w14:textId="77777777" w:rsidR="007945B7" w:rsidRPr="00AD2E42" w:rsidRDefault="00F52FAC" w:rsidP="007945B7">
      <w:pPr>
        <w:spacing w:line="276" w:lineRule="auto"/>
        <w:ind w:left="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Tervezett</w:t>
      </w:r>
      <w:r w:rsidR="009B6E1D">
        <w:rPr>
          <w:rFonts w:ascii="Garamond" w:hAnsi="Garamond"/>
          <w:b/>
          <w:sz w:val="24"/>
          <w:szCs w:val="24"/>
        </w:rPr>
        <w:t xml:space="preserve"> tevékenység</w:t>
      </w:r>
      <w:r w:rsidR="00AD2E4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megnevezése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2"/>
      </w:tblGrid>
      <w:tr w:rsidR="007945B7" w:rsidRPr="00AD2E42" w14:paraId="4DC2E279" w14:textId="77777777" w:rsidTr="00C51E25">
        <w:trPr>
          <w:trHeight w:val="2058"/>
        </w:trPr>
        <w:tc>
          <w:tcPr>
            <w:tcW w:w="9932" w:type="dxa"/>
          </w:tcPr>
          <w:p w14:paraId="052A95D6" w14:textId="77777777" w:rsidR="007945B7" w:rsidRPr="00AD2E42" w:rsidRDefault="007945B7" w:rsidP="006A4F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8770A7B" w14:textId="77777777" w:rsidR="007945B7" w:rsidRPr="00AD2E42" w:rsidRDefault="007945B7" w:rsidP="007945B7">
      <w:pPr>
        <w:spacing w:line="276" w:lineRule="auto"/>
        <w:ind w:left="7"/>
        <w:rPr>
          <w:rFonts w:ascii="Garamond" w:hAnsi="Garamond"/>
          <w:b/>
          <w:sz w:val="24"/>
          <w:szCs w:val="24"/>
        </w:rPr>
      </w:pPr>
    </w:p>
    <w:p w14:paraId="19D9F850" w14:textId="77777777" w:rsidR="007945B7" w:rsidRPr="00AD2E42" w:rsidRDefault="00415737" w:rsidP="007945B7">
      <w:pPr>
        <w:tabs>
          <w:tab w:val="left" w:pos="949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  <w:t>A</w:t>
      </w:r>
      <w:r w:rsidR="00E3755C">
        <w:rPr>
          <w:rFonts w:ascii="Garamond" w:hAnsi="Garamond"/>
          <w:sz w:val="24"/>
          <w:szCs w:val="24"/>
        </w:rPr>
        <w:t xml:space="preserve"> „</w:t>
      </w:r>
      <w:r>
        <w:rPr>
          <w:rFonts w:ascii="Garamond" w:hAnsi="Garamond"/>
          <w:sz w:val="24"/>
          <w:szCs w:val="24"/>
        </w:rPr>
        <w:t>Gépészmérnök Hallgatói Ö</w:t>
      </w:r>
      <w:r w:rsidR="00E3755C">
        <w:rPr>
          <w:rFonts w:ascii="Garamond" w:hAnsi="Garamond"/>
          <w:sz w:val="24"/>
          <w:szCs w:val="24"/>
        </w:rPr>
        <w:t xml:space="preserve">sztöndíj” odaítélését </w:t>
      </w:r>
      <w:r w:rsidR="00AD2E42">
        <w:rPr>
          <w:rFonts w:ascii="Garamond" w:hAnsi="Garamond"/>
          <w:sz w:val="24"/>
          <w:szCs w:val="24"/>
        </w:rPr>
        <w:t>támogatom</w:t>
      </w:r>
      <w:r w:rsidR="00F42651">
        <w:rPr>
          <w:rFonts w:ascii="Garamond" w:hAnsi="Garamond"/>
          <w:sz w:val="24"/>
          <w:szCs w:val="24"/>
        </w:rPr>
        <w:t xml:space="preserve"> a megpályázott időtartamra</w:t>
      </w:r>
      <w:r w:rsidR="00AD2E42">
        <w:rPr>
          <w:rFonts w:ascii="Garamond" w:hAnsi="Garamond"/>
          <w:sz w:val="24"/>
          <w:szCs w:val="24"/>
        </w:rPr>
        <w:t>.</w:t>
      </w:r>
    </w:p>
    <w:p w14:paraId="5A17D08E" w14:textId="77777777" w:rsidR="00AD2E42" w:rsidRDefault="00AD2E42" w:rsidP="007945B7">
      <w:pPr>
        <w:tabs>
          <w:tab w:val="left" w:pos="9498"/>
        </w:tabs>
        <w:spacing w:line="276" w:lineRule="auto"/>
        <w:rPr>
          <w:rFonts w:ascii="Garamond" w:hAnsi="Garamond"/>
          <w:sz w:val="24"/>
          <w:szCs w:val="24"/>
        </w:rPr>
      </w:pPr>
    </w:p>
    <w:p w14:paraId="5EA8B9F7" w14:textId="77777777" w:rsidR="00E3755C" w:rsidRPr="00AD2E42" w:rsidRDefault="00E3755C" w:rsidP="007945B7">
      <w:pPr>
        <w:tabs>
          <w:tab w:val="left" w:pos="9498"/>
        </w:tabs>
        <w:spacing w:line="276" w:lineRule="auto"/>
        <w:rPr>
          <w:rFonts w:ascii="Garamond" w:hAnsi="Garamond"/>
          <w:sz w:val="24"/>
          <w:szCs w:val="24"/>
        </w:rPr>
      </w:pPr>
    </w:p>
    <w:p w14:paraId="09F32588" w14:textId="77777777" w:rsidR="007945B7" w:rsidRPr="00AD2E42" w:rsidRDefault="007945B7" w:rsidP="007945B7">
      <w:pPr>
        <w:tabs>
          <w:tab w:val="left" w:pos="9498"/>
        </w:tabs>
        <w:spacing w:line="276" w:lineRule="auto"/>
        <w:rPr>
          <w:rFonts w:ascii="Garamond" w:hAnsi="Garamond"/>
          <w:sz w:val="24"/>
          <w:szCs w:val="24"/>
        </w:rPr>
      </w:pPr>
    </w:p>
    <w:p w14:paraId="4FF37BFE" w14:textId="77777777" w:rsidR="006A4FE6" w:rsidRDefault="00722AE8" w:rsidP="006A4FE6">
      <w:pPr>
        <w:tabs>
          <w:tab w:val="left" w:pos="3828"/>
        </w:tabs>
        <w:spacing w:line="276" w:lineRule="auto"/>
        <w:ind w:left="-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Budapest,</w:t>
      </w:r>
    </w:p>
    <w:p w14:paraId="4AE891D8" w14:textId="77777777" w:rsidR="00AD2E42" w:rsidRPr="00AD2E42" w:rsidRDefault="00AD2E42" w:rsidP="007945B7">
      <w:pPr>
        <w:tabs>
          <w:tab w:val="left" w:pos="3828"/>
        </w:tabs>
        <w:spacing w:line="276" w:lineRule="auto"/>
        <w:ind w:left="-5"/>
        <w:rPr>
          <w:rFonts w:ascii="Garamond" w:hAnsi="Garamond"/>
          <w:sz w:val="24"/>
          <w:szCs w:val="24"/>
        </w:rPr>
      </w:pPr>
    </w:p>
    <w:p w14:paraId="572FEBC0" w14:textId="77777777" w:rsidR="007945B7" w:rsidRPr="00AD2E42" w:rsidRDefault="007945B7" w:rsidP="007945B7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4"/>
          <w:szCs w:val="24"/>
        </w:rPr>
      </w:pPr>
    </w:p>
    <w:p w14:paraId="64740E3F" w14:textId="77777777" w:rsidR="007945B7" w:rsidRDefault="00981229" w:rsidP="007945B7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E3755C">
        <w:rPr>
          <w:rFonts w:ascii="Garamond" w:hAnsi="Garamond"/>
          <w:sz w:val="24"/>
          <w:szCs w:val="24"/>
        </w:rPr>
        <w:t>ámogató a</w:t>
      </w:r>
      <w:r w:rsidR="007945B7" w:rsidRPr="00AD2E42">
        <w:rPr>
          <w:rFonts w:ascii="Garamond" w:hAnsi="Garamond"/>
          <w:sz w:val="24"/>
          <w:szCs w:val="24"/>
        </w:rPr>
        <w:t>láírás</w:t>
      </w:r>
      <w:r w:rsidR="00E3755C">
        <w:rPr>
          <w:rFonts w:ascii="Garamond" w:hAnsi="Garamond"/>
          <w:sz w:val="24"/>
          <w:szCs w:val="24"/>
        </w:rPr>
        <w:t>a</w:t>
      </w:r>
      <w:r w:rsidR="007945B7" w:rsidRPr="00AD2E42">
        <w:rPr>
          <w:rFonts w:ascii="Garamond" w:hAnsi="Garamond"/>
          <w:sz w:val="24"/>
          <w:szCs w:val="24"/>
        </w:rPr>
        <w:t xml:space="preserve"> </w:t>
      </w:r>
    </w:p>
    <w:p w14:paraId="53537D7F" w14:textId="77777777" w:rsidR="004A3556" w:rsidRPr="00AD2E42" w:rsidRDefault="004A3556" w:rsidP="007945B7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4"/>
          <w:szCs w:val="24"/>
        </w:rPr>
      </w:pPr>
    </w:p>
    <w:sectPr w:rsidR="004A3556" w:rsidRPr="00AD2E42" w:rsidSect="006549CA">
      <w:headerReference w:type="default" r:id="rId11"/>
      <w:pgSz w:w="11907" w:h="16840"/>
      <w:pgMar w:top="851" w:right="964" w:bottom="1134" w:left="993" w:header="283" w:footer="283" w:gutter="0"/>
      <w:pgNumType w:start="1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elle Gergő Attila" w:date="2024-10-18T11:44:00Z" w:initials="GK">
    <w:p w14:paraId="547FDA79" w14:textId="77777777" w:rsidR="00FB425F" w:rsidRDefault="00CF498A" w:rsidP="00FB425F">
      <w:pPr>
        <w:pStyle w:val="CommentText"/>
      </w:pPr>
      <w:r>
        <w:rPr>
          <w:rStyle w:val="CommentReference"/>
        </w:rPr>
        <w:annotationRef/>
      </w:r>
      <w:r w:rsidR="00FB425F">
        <w:t xml:space="preserve">Amennyiben a pályázó az ösztöndíjat a Gépészmérnöki Kar képzéseinek népszerűsítése okán adja le, úgy a pályázati felhívás értelmében a GHK támogató levele szükséges. </w:t>
      </w:r>
      <w:r w:rsidR="00FB425F">
        <w:rPr>
          <w:i/>
          <w:iCs/>
        </w:rPr>
        <w:t>(Egyéb okokból leadott GHÖ esetén eltérő támogató levél lehet szükséges.)</w:t>
      </w:r>
    </w:p>
    <w:p w14:paraId="47ED3CA2" w14:textId="77777777" w:rsidR="00FB425F" w:rsidRDefault="00FB425F" w:rsidP="00FB425F">
      <w:pPr>
        <w:pStyle w:val="CommentText"/>
      </w:pPr>
    </w:p>
    <w:p w14:paraId="733BFA2D" w14:textId="77777777" w:rsidR="00FB425F" w:rsidRDefault="00FB425F" w:rsidP="00FB425F">
      <w:pPr>
        <w:pStyle w:val="CommentText"/>
      </w:pPr>
      <w:r>
        <w:t>A támogató levél kapcsán további információk a GHK honlapján találhatóak:</w:t>
      </w:r>
    </w:p>
    <w:p w14:paraId="5EF97CB1" w14:textId="77777777" w:rsidR="00FB425F" w:rsidRDefault="00FB425F" w:rsidP="00FB425F">
      <w:pPr>
        <w:pStyle w:val="CommentText"/>
      </w:pPr>
      <w:hyperlink r:id="rId1" w:history="1">
        <w:r w:rsidRPr="00260A1F">
          <w:rPr>
            <w:rStyle w:val="Hyperlink"/>
          </w:rPr>
          <w:t>https://ghk.bme.hu/tanulmanyi/2216</w:t>
        </w:r>
      </w:hyperlink>
    </w:p>
    <w:p w14:paraId="24318551" w14:textId="77777777" w:rsidR="00FB425F" w:rsidRDefault="00FB425F" w:rsidP="00FB425F">
      <w:pPr>
        <w:pStyle w:val="CommentText"/>
      </w:pPr>
    </w:p>
    <w:p w14:paraId="1AD4474D" w14:textId="77777777" w:rsidR="00FB425F" w:rsidRDefault="00FB425F" w:rsidP="00FB425F">
      <w:pPr>
        <w:pStyle w:val="CommentText"/>
      </w:pPr>
      <w:r>
        <w:t>Leadás előtt érdemes elolvasni a pályázatról szóló kari honlap cikket:</w:t>
      </w:r>
    </w:p>
    <w:p w14:paraId="47D2F164" w14:textId="77777777" w:rsidR="00FB425F" w:rsidRDefault="00FB425F" w:rsidP="00FB425F">
      <w:pPr>
        <w:pStyle w:val="CommentText"/>
      </w:pPr>
      <w:hyperlink r:id="rId2" w:history="1">
        <w:r w:rsidRPr="00260A1F">
          <w:rPr>
            <w:rStyle w:val="Hyperlink"/>
          </w:rPr>
          <w:t>https://gpk.bme.hu/hu/cikkek/802</w:t>
        </w:r>
      </w:hyperlink>
    </w:p>
  </w:comment>
  <w:comment w:id="1" w:author="Kelle Gergő Attila" w:date="2024-10-18T12:35:00Z" w:initials="GK">
    <w:p w14:paraId="4F69913F" w14:textId="4D75BC6F" w:rsidR="00FB425F" w:rsidRDefault="00FB425F" w:rsidP="00FB425F">
      <w:pPr>
        <w:pStyle w:val="CommentText"/>
      </w:pPr>
      <w:r>
        <w:rPr>
          <w:rStyle w:val="CommentReference"/>
        </w:rPr>
        <w:annotationRef/>
      </w:r>
      <w:r>
        <w:t>A sárgával kiemelt részek törlendőek a végleges dokumentumból, azok csupán a kitöltést segítik.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2F164" w15:done="0"/>
  <w15:commentEx w15:paraId="4F6991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FAF082" w16cex:dateUtc="2024-10-18T09:44:00Z"/>
  <w16cex:commentExtensible w16cex:durableId="1F673154" w16cex:dateUtc="2024-10-18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2F164" w16cid:durableId="33FAF082"/>
  <w16cid:commentId w16cid:paraId="4F69913F" w16cid:durableId="1F6731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2805" w14:textId="77777777" w:rsidR="000C7FEA" w:rsidRDefault="000C7FEA">
      <w:r>
        <w:separator/>
      </w:r>
    </w:p>
  </w:endnote>
  <w:endnote w:type="continuationSeparator" w:id="0">
    <w:p w14:paraId="540306F8" w14:textId="77777777" w:rsidR="000C7FEA" w:rsidRDefault="000C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C783E" w14:textId="77777777" w:rsidR="000C7FEA" w:rsidRDefault="000C7FEA">
      <w:r>
        <w:separator/>
      </w:r>
    </w:p>
  </w:footnote>
  <w:footnote w:type="continuationSeparator" w:id="0">
    <w:p w14:paraId="35EF7C46" w14:textId="77777777" w:rsidR="000C7FEA" w:rsidRDefault="000C7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8D6C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2C17247B" wp14:editId="0EDF472C">
          <wp:extent cx="1929600" cy="545308"/>
          <wp:effectExtent l="0" t="0" r="0" b="762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24A64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08F4"/>
    <w:multiLevelType w:val="hybridMultilevel"/>
    <w:tmpl w:val="73588CF6"/>
    <w:lvl w:ilvl="0" w:tplc="040E000F">
      <w:start w:val="1"/>
      <w:numFmt w:val="decimal"/>
      <w:lvlText w:val="%1."/>
      <w:lvlJc w:val="left"/>
      <w:pPr>
        <w:ind w:left="367" w:hanging="360"/>
      </w:pPr>
    </w:lvl>
    <w:lvl w:ilvl="1" w:tplc="040E0019" w:tentative="1">
      <w:start w:val="1"/>
      <w:numFmt w:val="lowerLetter"/>
      <w:lvlText w:val="%2."/>
      <w:lvlJc w:val="left"/>
      <w:pPr>
        <w:ind w:left="1087" w:hanging="360"/>
      </w:pPr>
    </w:lvl>
    <w:lvl w:ilvl="2" w:tplc="040E001B" w:tentative="1">
      <w:start w:val="1"/>
      <w:numFmt w:val="lowerRoman"/>
      <w:lvlText w:val="%3."/>
      <w:lvlJc w:val="right"/>
      <w:pPr>
        <w:ind w:left="1807" w:hanging="180"/>
      </w:pPr>
    </w:lvl>
    <w:lvl w:ilvl="3" w:tplc="040E000F" w:tentative="1">
      <w:start w:val="1"/>
      <w:numFmt w:val="decimal"/>
      <w:lvlText w:val="%4."/>
      <w:lvlJc w:val="left"/>
      <w:pPr>
        <w:ind w:left="2527" w:hanging="360"/>
      </w:pPr>
    </w:lvl>
    <w:lvl w:ilvl="4" w:tplc="040E0019" w:tentative="1">
      <w:start w:val="1"/>
      <w:numFmt w:val="lowerLetter"/>
      <w:lvlText w:val="%5."/>
      <w:lvlJc w:val="left"/>
      <w:pPr>
        <w:ind w:left="3247" w:hanging="360"/>
      </w:pPr>
    </w:lvl>
    <w:lvl w:ilvl="5" w:tplc="040E001B" w:tentative="1">
      <w:start w:val="1"/>
      <w:numFmt w:val="lowerRoman"/>
      <w:lvlText w:val="%6."/>
      <w:lvlJc w:val="right"/>
      <w:pPr>
        <w:ind w:left="3967" w:hanging="180"/>
      </w:pPr>
    </w:lvl>
    <w:lvl w:ilvl="6" w:tplc="040E000F" w:tentative="1">
      <w:start w:val="1"/>
      <w:numFmt w:val="decimal"/>
      <w:lvlText w:val="%7."/>
      <w:lvlJc w:val="left"/>
      <w:pPr>
        <w:ind w:left="4687" w:hanging="360"/>
      </w:pPr>
    </w:lvl>
    <w:lvl w:ilvl="7" w:tplc="040E0019" w:tentative="1">
      <w:start w:val="1"/>
      <w:numFmt w:val="lowerLetter"/>
      <w:lvlText w:val="%8."/>
      <w:lvlJc w:val="left"/>
      <w:pPr>
        <w:ind w:left="5407" w:hanging="360"/>
      </w:pPr>
    </w:lvl>
    <w:lvl w:ilvl="8" w:tplc="040E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36D30A66"/>
    <w:multiLevelType w:val="hybridMultilevel"/>
    <w:tmpl w:val="EBCED022"/>
    <w:lvl w:ilvl="0" w:tplc="421CA75C">
      <w:start w:val="1"/>
      <w:numFmt w:val="decimal"/>
      <w:lvlText w:val="%1."/>
      <w:lvlJc w:val="left"/>
      <w:pPr>
        <w:ind w:left="72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7" w:hanging="360"/>
      </w:pPr>
    </w:lvl>
    <w:lvl w:ilvl="2" w:tplc="040E001B" w:tentative="1">
      <w:start w:val="1"/>
      <w:numFmt w:val="lowerRoman"/>
      <w:lvlText w:val="%3."/>
      <w:lvlJc w:val="right"/>
      <w:pPr>
        <w:ind w:left="2167" w:hanging="180"/>
      </w:pPr>
    </w:lvl>
    <w:lvl w:ilvl="3" w:tplc="040E000F" w:tentative="1">
      <w:start w:val="1"/>
      <w:numFmt w:val="decimal"/>
      <w:lvlText w:val="%4."/>
      <w:lvlJc w:val="left"/>
      <w:pPr>
        <w:ind w:left="2887" w:hanging="360"/>
      </w:pPr>
    </w:lvl>
    <w:lvl w:ilvl="4" w:tplc="040E0019" w:tentative="1">
      <w:start w:val="1"/>
      <w:numFmt w:val="lowerLetter"/>
      <w:lvlText w:val="%5."/>
      <w:lvlJc w:val="left"/>
      <w:pPr>
        <w:ind w:left="3607" w:hanging="360"/>
      </w:pPr>
    </w:lvl>
    <w:lvl w:ilvl="5" w:tplc="040E001B" w:tentative="1">
      <w:start w:val="1"/>
      <w:numFmt w:val="lowerRoman"/>
      <w:lvlText w:val="%6."/>
      <w:lvlJc w:val="right"/>
      <w:pPr>
        <w:ind w:left="4327" w:hanging="180"/>
      </w:pPr>
    </w:lvl>
    <w:lvl w:ilvl="6" w:tplc="040E000F" w:tentative="1">
      <w:start w:val="1"/>
      <w:numFmt w:val="decimal"/>
      <w:lvlText w:val="%7."/>
      <w:lvlJc w:val="left"/>
      <w:pPr>
        <w:ind w:left="5047" w:hanging="360"/>
      </w:pPr>
    </w:lvl>
    <w:lvl w:ilvl="7" w:tplc="040E0019" w:tentative="1">
      <w:start w:val="1"/>
      <w:numFmt w:val="lowerLetter"/>
      <w:lvlText w:val="%8."/>
      <w:lvlJc w:val="left"/>
      <w:pPr>
        <w:ind w:left="5767" w:hanging="360"/>
      </w:pPr>
    </w:lvl>
    <w:lvl w:ilvl="8" w:tplc="040E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50365CE4"/>
    <w:multiLevelType w:val="hybridMultilevel"/>
    <w:tmpl w:val="AD540D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3106">
    <w:abstractNumId w:val="3"/>
  </w:num>
  <w:num w:numId="2" w16cid:durableId="1905291780">
    <w:abstractNumId w:val="2"/>
  </w:num>
  <w:num w:numId="3" w16cid:durableId="1870953022">
    <w:abstractNumId w:val="0"/>
  </w:num>
  <w:num w:numId="4" w16cid:durableId="12807257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elle Gergő Attila">
    <w15:presenceInfo w15:providerId="AD" w15:userId="S::gkelle@edu.bme.hu::207d6ad4-1177-4ada-8a0f-029fe7671e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MzM3NTMyNTcyNTBT0lEKTi0uzszPAykwrAUA+tNJ9ywAAAA="/>
  </w:docVars>
  <w:rsids>
    <w:rsidRoot w:val="00AD2F60"/>
    <w:rsid w:val="00001FF9"/>
    <w:rsid w:val="0005441B"/>
    <w:rsid w:val="00065F6D"/>
    <w:rsid w:val="00097337"/>
    <w:rsid w:val="000C7FEA"/>
    <w:rsid w:val="00123794"/>
    <w:rsid w:val="00124BAC"/>
    <w:rsid w:val="00186366"/>
    <w:rsid w:val="001B0BCD"/>
    <w:rsid w:val="001B1A1F"/>
    <w:rsid w:val="0020786C"/>
    <w:rsid w:val="00242317"/>
    <w:rsid w:val="00292853"/>
    <w:rsid w:val="00296AE2"/>
    <w:rsid w:val="0032618A"/>
    <w:rsid w:val="00341BDB"/>
    <w:rsid w:val="00373AF8"/>
    <w:rsid w:val="0038417E"/>
    <w:rsid w:val="003E09C9"/>
    <w:rsid w:val="004071AA"/>
    <w:rsid w:val="00415737"/>
    <w:rsid w:val="004448AB"/>
    <w:rsid w:val="00444E3C"/>
    <w:rsid w:val="00467397"/>
    <w:rsid w:val="004A3556"/>
    <w:rsid w:val="004B5FC9"/>
    <w:rsid w:val="00505B67"/>
    <w:rsid w:val="00530BE9"/>
    <w:rsid w:val="0055798A"/>
    <w:rsid w:val="005617B2"/>
    <w:rsid w:val="00632C13"/>
    <w:rsid w:val="006403EB"/>
    <w:rsid w:val="006549CA"/>
    <w:rsid w:val="00665C06"/>
    <w:rsid w:val="00665C92"/>
    <w:rsid w:val="00684973"/>
    <w:rsid w:val="006A4FE6"/>
    <w:rsid w:val="006A545E"/>
    <w:rsid w:val="006A6CF2"/>
    <w:rsid w:val="006D58CD"/>
    <w:rsid w:val="006E0093"/>
    <w:rsid w:val="00722AE8"/>
    <w:rsid w:val="00781079"/>
    <w:rsid w:val="007945B7"/>
    <w:rsid w:val="007A6FA1"/>
    <w:rsid w:val="007D2BBA"/>
    <w:rsid w:val="007F77F1"/>
    <w:rsid w:val="008014DE"/>
    <w:rsid w:val="0081115D"/>
    <w:rsid w:val="008363D7"/>
    <w:rsid w:val="00847574"/>
    <w:rsid w:val="00855089"/>
    <w:rsid w:val="0090133B"/>
    <w:rsid w:val="00925670"/>
    <w:rsid w:val="009534B2"/>
    <w:rsid w:val="00973627"/>
    <w:rsid w:val="00981229"/>
    <w:rsid w:val="009A0175"/>
    <w:rsid w:val="009B6E1D"/>
    <w:rsid w:val="009E23B4"/>
    <w:rsid w:val="009E7380"/>
    <w:rsid w:val="00A16C8B"/>
    <w:rsid w:val="00A3056B"/>
    <w:rsid w:val="00A51A72"/>
    <w:rsid w:val="00A75E78"/>
    <w:rsid w:val="00AD2E42"/>
    <w:rsid w:val="00AD2F60"/>
    <w:rsid w:val="00B17B0E"/>
    <w:rsid w:val="00B503DD"/>
    <w:rsid w:val="00B772C2"/>
    <w:rsid w:val="00B84198"/>
    <w:rsid w:val="00BD1F14"/>
    <w:rsid w:val="00C21E30"/>
    <w:rsid w:val="00C55CA0"/>
    <w:rsid w:val="00C839CE"/>
    <w:rsid w:val="00C8712B"/>
    <w:rsid w:val="00CD0DCF"/>
    <w:rsid w:val="00CD3F28"/>
    <w:rsid w:val="00CF498A"/>
    <w:rsid w:val="00D15913"/>
    <w:rsid w:val="00D311F6"/>
    <w:rsid w:val="00D328EB"/>
    <w:rsid w:val="00D35D9B"/>
    <w:rsid w:val="00D36DE8"/>
    <w:rsid w:val="00D93018"/>
    <w:rsid w:val="00E035B9"/>
    <w:rsid w:val="00E3755C"/>
    <w:rsid w:val="00E5405D"/>
    <w:rsid w:val="00E701A3"/>
    <w:rsid w:val="00E84D8C"/>
    <w:rsid w:val="00EC6B77"/>
    <w:rsid w:val="00ED3370"/>
    <w:rsid w:val="00F0174C"/>
    <w:rsid w:val="00F42651"/>
    <w:rsid w:val="00F52FAC"/>
    <w:rsid w:val="00F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93D3F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3755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89"/>
  </w:style>
  <w:style w:type="paragraph" w:styleId="Footer">
    <w:name w:val="footer"/>
    <w:basedOn w:val="Normal"/>
    <w:link w:val="Footer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89"/>
  </w:style>
  <w:style w:type="paragraph" w:styleId="BalloonText">
    <w:name w:val="Balloon Text"/>
    <w:basedOn w:val="Normal"/>
    <w:link w:val="BalloonText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7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39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549CA"/>
  </w:style>
  <w:style w:type="character" w:customStyle="1" w:styleId="CommentTextChar">
    <w:name w:val="Comment Text Char"/>
    <w:basedOn w:val="DefaultParagraphFont"/>
    <w:link w:val="CommentText"/>
    <w:uiPriority w:val="99"/>
    <w:rsid w:val="006549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4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/>
    </w:pPr>
    <w:rPr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549CA"/>
    <w:rPr>
      <w:b/>
      <w:bCs/>
      <w:color w:val="auto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9CA"/>
    <w:rPr>
      <w:color w:val="auto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549C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A545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4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gpk.bme.hu/hu/cikkek/802" TargetMode="External"/><Relationship Id="rId1" Type="http://schemas.openxmlformats.org/officeDocument/2006/relationships/hyperlink" Target="https://ghk.bme.hu/tanulmanyi/2216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szabo@mogi.bme.hu</dc:creator>
  <cp:lastModifiedBy>Kelle Gergő Attila</cp:lastModifiedBy>
  <cp:revision>2</cp:revision>
  <dcterms:created xsi:type="dcterms:W3CDTF">2024-10-18T11:01:00Z</dcterms:created>
  <dcterms:modified xsi:type="dcterms:W3CDTF">2024-10-18T11:01:00Z</dcterms:modified>
</cp:coreProperties>
</file>