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815" w:rsidRPr="00E9485A" w:rsidRDefault="007B0815" w:rsidP="007B0815">
      <w:pPr>
        <w:spacing w:line="360" w:lineRule="auto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BESZÁMOLÓ</w:t>
      </w:r>
    </w:p>
    <w:p w:rsidR="007B0815" w:rsidRDefault="007B0815" w:rsidP="007B0815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hallgatói</w:t>
      </w:r>
      <w:proofErr w:type="gramEnd"/>
      <w:r>
        <w:rPr>
          <w:rFonts w:ascii="Garamond" w:hAnsi="Garamond"/>
        </w:rPr>
        <w:t xml:space="preserve"> képviselői munkáról, Gépészkari Hallgatói Képviselet ösztöndíj pályázathoz</w:t>
      </w:r>
    </w:p>
    <w:p w:rsidR="007B0815" w:rsidRPr="003C57BA" w:rsidRDefault="007B0815" w:rsidP="007B0815">
      <w:pPr>
        <w:spacing w:line="360" w:lineRule="auto"/>
        <w:rPr>
          <w:rFonts w:ascii="Garamond" w:hAnsi="Garamond"/>
          <w:b/>
        </w:rPr>
      </w:pPr>
      <w:r w:rsidRPr="003C57BA">
        <w:rPr>
          <w:rFonts w:ascii="Garamond" w:hAnsi="Garamond"/>
          <w:b/>
        </w:rPr>
        <w:t>Képviselet: Gépészkari Hallgatói Képviselet</w:t>
      </w:r>
      <w:r w:rsidR="002166D3">
        <w:rPr>
          <w:rFonts w:ascii="Garamond" w:hAnsi="Garamond"/>
          <w:b/>
        </w:rPr>
        <w:br/>
        <w:t>Beszámolási időszak: 2017</w:t>
      </w:r>
      <w:r w:rsidRPr="003C57BA">
        <w:rPr>
          <w:rFonts w:ascii="Garamond" w:hAnsi="Garamond"/>
          <w:b/>
        </w:rPr>
        <w:t xml:space="preserve">. </w:t>
      </w:r>
      <w:r w:rsidR="005A2D9D">
        <w:rPr>
          <w:rFonts w:ascii="Garamond" w:hAnsi="Garamond"/>
          <w:b/>
        </w:rPr>
        <w:t>február 1-28</w:t>
      </w:r>
      <w:r>
        <w:rPr>
          <w:rFonts w:ascii="Garamond" w:hAnsi="Garamond"/>
          <w:b/>
        </w:rPr>
        <w:t>.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b/>
        </w:rPr>
      </w:pPr>
    </w:p>
    <w:p w:rsidR="007B0815" w:rsidRPr="003C57BA" w:rsidRDefault="007B0815" w:rsidP="007B0815">
      <w:pPr>
        <w:tabs>
          <w:tab w:val="left" w:pos="1926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Pályázó neve: </w:t>
      </w:r>
      <w:r w:rsidR="00757FC4">
        <w:rPr>
          <w:rFonts w:ascii="Garamond" w:hAnsi="Garamond"/>
          <w:b/>
        </w:rPr>
        <w:t>Szaller Ádám</w:t>
      </w:r>
    </w:p>
    <w:p w:rsidR="007B0815" w:rsidRPr="003C57BA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A képviselet rendes és rendkívüli ülései</w:t>
      </w:r>
    </w:p>
    <w:tbl>
      <w:tblPr>
        <w:tblW w:w="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1990"/>
      </w:tblGrid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</w:t>
            </w:r>
            <w:r w:rsidR="002166D3">
              <w:rPr>
                <w:rFonts w:ascii="Garamond" w:hAnsi="Garamond" w:cs="Arial"/>
                <w:color w:val="000000"/>
                <w:lang w:eastAsia="hu-HU"/>
              </w:rPr>
              <w:t>.0</w:t>
            </w:r>
            <w:r>
              <w:rPr>
                <w:rFonts w:ascii="Garamond" w:hAnsi="Garamond" w:cs="Arial"/>
                <w:color w:val="000000"/>
                <w:lang w:eastAsia="hu-HU"/>
              </w:rPr>
              <w:t>7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2017.02.14</w:t>
            </w:r>
            <w:r w:rsidR="00623565" w:rsidRPr="00064F66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  <w:tr w:rsidR="00623565" w:rsidRPr="00E91359" w:rsidTr="00D2338F">
        <w:trPr>
          <w:trHeight w:val="198"/>
        </w:trPr>
        <w:tc>
          <w:tcPr>
            <w:tcW w:w="1198" w:type="dxa"/>
            <w:shd w:val="clear" w:color="auto" w:fill="auto"/>
          </w:tcPr>
          <w:p w:rsidR="00623565" w:rsidRPr="00064F66" w:rsidRDefault="005A2D9D" w:rsidP="00D2338F">
            <w:pPr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2017.02.21</w:t>
            </w:r>
            <w:r w:rsidR="00623565">
              <w:rPr>
                <w:rFonts w:ascii="Garamond" w:hAnsi="Garamond" w:cs="Arial"/>
                <w:color w:val="000000"/>
                <w:lang w:eastAsia="hu-HU"/>
              </w:rPr>
              <w:t>.</w:t>
            </w:r>
          </w:p>
        </w:tc>
        <w:tc>
          <w:tcPr>
            <w:tcW w:w="1990" w:type="dxa"/>
            <w:shd w:val="clear" w:color="auto" w:fill="auto"/>
            <w:vAlign w:val="bottom"/>
          </w:tcPr>
          <w:p w:rsidR="00623565" w:rsidRDefault="00623565" w:rsidP="00D2338F">
            <w:pPr>
              <w:spacing w:before="0"/>
              <w:rPr>
                <w:rFonts w:ascii="Garamond" w:hAnsi="Garamond" w:cs="Arial"/>
                <w:color w:val="000000"/>
                <w:lang w:eastAsia="hu-HU"/>
              </w:rPr>
            </w:pPr>
            <w:r>
              <w:rPr>
                <w:rFonts w:ascii="Garamond" w:hAnsi="Garamond" w:cs="Arial"/>
                <w:color w:val="000000"/>
                <w:lang w:eastAsia="hu-HU"/>
              </w:rPr>
              <w:t>GHK ülés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3C57BA">
        <w:rPr>
          <w:rFonts w:ascii="Garamond" w:hAnsi="Garamond"/>
          <w:i/>
        </w:rPr>
        <w:t>Belső bizottságokra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21"/>
        <w:gridCol w:w="3317"/>
        <w:gridCol w:w="3293"/>
        <w:gridCol w:w="1231"/>
      </w:tblGrid>
      <w:tr w:rsidR="00DA7906" w:rsidRPr="00DA7906" w:rsidTr="00DA7906">
        <w:trPr>
          <w:trHeight w:val="255"/>
        </w:trPr>
        <w:tc>
          <w:tcPr>
            <w:tcW w:w="11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2017.02.07</w:t>
            </w:r>
          </w:p>
        </w:tc>
        <w:tc>
          <w:tcPr>
            <w:tcW w:w="542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Eseti bizottság ülés</w:t>
            </w:r>
          </w:p>
        </w:tc>
        <w:tc>
          <w:tcPr>
            <w:tcW w:w="45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HK ZH TJSZ felkészülés 2. rész</w:t>
            </w:r>
          </w:p>
        </w:tc>
        <w:tc>
          <w:tcPr>
            <w:tcW w:w="18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100</w:t>
            </w:r>
          </w:p>
        </w:tc>
      </w:tr>
      <w:tr w:rsidR="00DA7906" w:rsidRPr="00DA7906" w:rsidTr="00DA7906">
        <w:trPr>
          <w:trHeight w:val="255"/>
        </w:trPr>
        <w:tc>
          <w:tcPr>
            <w:tcW w:w="11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2017.02.10</w:t>
            </w:r>
          </w:p>
        </w:tc>
        <w:tc>
          <w:tcPr>
            <w:tcW w:w="542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Eseti bizottság ülés</w:t>
            </w:r>
          </w:p>
        </w:tc>
        <w:tc>
          <w:tcPr>
            <w:tcW w:w="45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HK ZH felkészítő általános témakörben</w:t>
            </w:r>
          </w:p>
        </w:tc>
        <w:tc>
          <w:tcPr>
            <w:tcW w:w="18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120</w:t>
            </w:r>
          </w:p>
        </w:tc>
      </w:tr>
      <w:tr w:rsidR="00DA7906" w:rsidRPr="00DA7906" w:rsidTr="00DA7906">
        <w:trPr>
          <w:trHeight w:val="255"/>
        </w:trPr>
        <w:tc>
          <w:tcPr>
            <w:tcW w:w="11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2017.02.15</w:t>
            </w:r>
          </w:p>
        </w:tc>
        <w:tc>
          <w:tcPr>
            <w:tcW w:w="542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Eseti bizottság ülés</w:t>
            </w:r>
          </w:p>
        </w:tc>
        <w:tc>
          <w:tcPr>
            <w:tcW w:w="45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HK ZH TJSZ 1. rész felkészítő</w:t>
            </w:r>
          </w:p>
        </w:tc>
        <w:tc>
          <w:tcPr>
            <w:tcW w:w="18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60</w:t>
            </w:r>
          </w:p>
        </w:tc>
      </w:tr>
      <w:tr w:rsidR="00DA7906" w:rsidRPr="00DA7906" w:rsidTr="00DA7906">
        <w:trPr>
          <w:trHeight w:val="510"/>
        </w:trPr>
        <w:tc>
          <w:tcPr>
            <w:tcW w:w="11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2017.02.20</w:t>
            </w:r>
          </w:p>
        </w:tc>
        <w:tc>
          <w:tcPr>
            <w:tcW w:w="542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Eseti bizottság ülés</w:t>
            </w:r>
          </w:p>
        </w:tc>
        <w:tc>
          <w:tcPr>
            <w:tcW w:w="45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Hallgatói képviselők éves tudásfelmérésének megírása</w:t>
            </w:r>
          </w:p>
        </w:tc>
        <w:tc>
          <w:tcPr>
            <w:tcW w:w="18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150</w:t>
            </w:r>
          </w:p>
        </w:tc>
      </w:tr>
    </w:tbl>
    <w:p w:rsidR="004B3526" w:rsidRPr="00DA7906" w:rsidRDefault="004B3526" w:rsidP="007B0815">
      <w:pPr>
        <w:spacing w:line="360" w:lineRule="auto"/>
        <w:jc w:val="both"/>
        <w:rPr>
          <w:rFonts w:ascii="Garamond" w:hAnsi="Garamond"/>
        </w:rPr>
      </w:pPr>
      <w:bookmarkStart w:id="0" w:name="_GoBack"/>
      <w:bookmarkEnd w:id="0"/>
    </w:p>
    <w:p w:rsidR="007B0815" w:rsidRPr="00937AC2" w:rsidRDefault="007B0815" w:rsidP="007B0815">
      <w:pPr>
        <w:spacing w:line="360" w:lineRule="auto"/>
        <w:jc w:val="both"/>
        <w:rPr>
          <w:rFonts w:ascii="Garamond" w:hAnsi="Garamond"/>
          <w:i/>
        </w:rPr>
      </w:pPr>
      <w:r w:rsidRPr="00937AC2">
        <w:rPr>
          <w:rFonts w:ascii="Garamond" w:hAnsi="Garamond"/>
          <w:i/>
        </w:rPr>
        <w:t>Egyéni munka bemutatása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21"/>
        <w:gridCol w:w="3983"/>
        <w:gridCol w:w="2591"/>
        <w:gridCol w:w="1267"/>
      </w:tblGrid>
      <w:tr w:rsidR="00DA7906" w:rsidRPr="00DA7906" w:rsidTr="00DA7906">
        <w:trPr>
          <w:trHeight w:val="255"/>
        </w:trPr>
        <w:tc>
          <w:tcPr>
            <w:tcW w:w="11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2017.02.01</w:t>
            </w:r>
          </w:p>
        </w:tc>
        <w:tc>
          <w:tcPr>
            <w:tcW w:w="542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Teljesítményértékelési terv táblázatának szerkesztése</w:t>
            </w:r>
          </w:p>
        </w:tc>
        <w:tc>
          <w:tcPr>
            <w:tcW w:w="45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120</w:t>
            </w:r>
          </w:p>
        </w:tc>
      </w:tr>
      <w:tr w:rsidR="00DA7906" w:rsidRPr="00DA7906" w:rsidTr="00DA7906">
        <w:trPr>
          <w:trHeight w:val="255"/>
        </w:trPr>
        <w:tc>
          <w:tcPr>
            <w:tcW w:w="11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2017.02.02</w:t>
            </w:r>
          </w:p>
        </w:tc>
        <w:tc>
          <w:tcPr>
            <w:tcW w:w="542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Gépész Hírek hírlevél összeállítása</w:t>
            </w:r>
          </w:p>
        </w:tc>
        <w:tc>
          <w:tcPr>
            <w:tcW w:w="45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10</w:t>
            </w:r>
          </w:p>
        </w:tc>
      </w:tr>
      <w:tr w:rsidR="00DA7906" w:rsidRPr="00DA7906" w:rsidTr="00DA7906">
        <w:trPr>
          <w:trHeight w:val="765"/>
        </w:trPr>
        <w:tc>
          <w:tcPr>
            <w:tcW w:w="11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2017.02.02</w:t>
            </w:r>
          </w:p>
        </w:tc>
        <w:tc>
          <w:tcPr>
            <w:tcW w:w="542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Teljesítményértékelési terv táblázatának szerkesztése</w:t>
            </w:r>
          </w:p>
        </w:tc>
        <w:tc>
          <w:tcPr>
            <w:tcW w:w="45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300</w:t>
            </w:r>
          </w:p>
        </w:tc>
      </w:tr>
      <w:tr w:rsidR="00DA7906" w:rsidRPr="00DA7906" w:rsidTr="00DA7906">
        <w:trPr>
          <w:trHeight w:val="255"/>
        </w:trPr>
        <w:tc>
          <w:tcPr>
            <w:tcW w:w="11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2017.02.24</w:t>
            </w:r>
          </w:p>
        </w:tc>
        <w:tc>
          <w:tcPr>
            <w:tcW w:w="542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Gépész Hírek hírlevél összeállítása</w:t>
            </w:r>
          </w:p>
        </w:tc>
        <w:tc>
          <w:tcPr>
            <w:tcW w:w="45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15</w:t>
            </w:r>
          </w:p>
        </w:tc>
      </w:tr>
      <w:tr w:rsidR="00DA7906" w:rsidRPr="00DA7906" w:rsidTr="00DA7906">
        <w:trPr>
          <w:trHeight w:val="255"/>
        </w:trPr>
        <w:tc>
          <w:tcPr>
            <w:tcW w:w="11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2017.02.27</w:t>
            </w:r>
          </w:p>
        </w:tc>
        <w:tc>
          <w:tcPr>
            <w:tcW w:w="542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Részvétel szakosztályvezetői ülésen</w:t>
            </w:r>
          </w:p>
        </w:tc>
        <w:tc>
          <w:tcPr>
            <w:tcW w:w="45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60</w:t>
            </w:r>
          </w:p>
        </w:tc>
      </w:tr>
      <w:tr w:rsidR="00DA7906" w:rsidRPr="00DA7906" w:rsidTr="00DA7906">
        <w:trPr>
          <w:trHeight w:val="510"/>
        </w:trPr>
        <w:tc>
          <w:tcPr>
            <w:tcW w:w="11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lastRenderedPageBreak/>
              <w:t>2017.02.27</w:t>
            </w:r>
          </w:p>
        </w:tc>
        <w:tc>
          <w:tcPr>
            <w:tcW w:w="542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 xml:space="preserve">Egyeztetés </w:t>
            </w:r>
            <w:proofErr w:type="spellStart"/>
            <w:r w:rsidRPr="00DA7906">
              <w:rPr>
                <w:rFonts w:ascii="Garamond" w:hAnsi="Garamond"/>
              </w:rPr>
              <w:t>Okolicsányi</w:t>
            </w:r>
            <w:proofErr w:type="spellEnd"/>
            <w:r w:rsidRPr="00DA7906">
              <w:rPr>
                <w:rFonts w:ascii="Garamond" w:hAnsi="Garamond"/>
              </w:rPr>
              <w:t xml:space="preserve"> Péterrel külsős kollégiumi kártyákkal kapcsolatban</w:t>
            </w:r>
          </w:p>
        </w:tc>
        <w:tc>
          <w:tcPr>
            <w:tcW w:w="45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1860" w:type="dxa"/>
            <w:hideMark/>
          </w:tcPr>
          <w:p w:rsidR="00DA7906" w:rsidRPr="00DA7906" w:rsidRDefault="00DA7906" w:rsidP="00DA7906">
            <w:pPr>
              <w:spacing w:line="360" w:lineRule="auto"/>
              <w:jc w:val="both"/>
              <w:rPr>
                <w:rFonts w:ascii="Garamond" w:hAnsi="Garamond"/>
              </w:rPr>
            </w:pPr>
            <w:r w:rsidRPr="00DA7906">
              <w:rPr>
                <w:rFonts w:ascii="Garamond" w:hAnsi="Garamond"/>
              </w:rPr>
              <w:t>10</w:t>
            </w:r>
          </w:p>
        </w:tc>
      </w:tr>
    </w:tbl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</w:p>
    <w:p w:rsidR="007B0815" w:rsidRDefault="007B0815" w:rsidP="007B0815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 beszámolási időszakban a képviselő által végzett munkáért elnyert ösztöndíj összege </w:t>
      </w:r>
      <w:r w:rsidR="006808EA">
        <w:rPr>
          <w:rFonts w:ascii="Garamond" w:hAnsi="Garamond"/>
        </w:rPr>
        <w:t>145</w:t>
      </w:r>
      <w:r w:rsidR="0036316F">
        <w:rPr>
          <w:rFonts w:ascii="Garamond" w:hAnsi="Garamond"/>
        </w:rPr>
        <w:t>00</w:t>
      </w:r>
      <w:r>
        <w:rPr>
          <w:rFonts w:ascii="Garamond" w:hAnsi="Garamond"/>
        </w:rPr>
        <w:t xml:space="preserve"> Ft, </w:t>
      </w:r>
      <w:r>
        <w:rPr>
          <w:rFonts w:ascii="Garamond" w:hAnsi="Garamond"/>
        </w:rPr>
        <w:br/>
        <w:t xml:space="preserve">amely a képviselet adott beszámolási </w:t>
      </w:r>
      <w:proofErr w:type="spellStart"/>
      <w:r>
        <w:rPr>
          <w:rFonts w:ascii="Garamond" w:hAnsi="Garamond"/>
        </w:rPr>
        <w:t>időszakbeli</w:t>
      </w:r>
      <w:proofErr w:type="spellEnd"/>
      <w:r>
        <w:rPr>
          <w:rFonts w:ascii="Garamond" w:hAnsi="Garamond"/>
        </w:rPr>
        <w:t xml:space="preserve"> ö</w:t>
      </w:r>
      <w:r w:rsidR="005B7ED9">
        <w:rPr>
          <w:rFonts w:ascii="Garamond" w:hAnsi="Garamond"/>
        </w:rPr>
        <w:t xml:space="preserve">sszes munkájának </w:t>
      </w:r>
      <w:r w:rsidR="006808EA">
        <w:rPr>
          <w:rFonts w:ascii="Garamond" w:hAnsi="Garamond"/>
        </w:rPr>
        <w:t>1,76</w:t>
      </w:r>
      <w:r>
        <w:rPr>
          <w:rFonts w:ascii="Garamond" w:hAnsi="Garamond"/>
        </w:rPr>
        <w:t xml:space="preserve"> %-a.</w:t>
      </w:r>
    </w:p>
    <w:p w:rsidR="002341D0" w:rsidRPr="007B0815" w:rsidRDefault="002341D0" w:rsidP="007B0815"/>
    <w:sectPr w:rsidR="002341D0" w:rsidRPr="007B0815" w:rsidSect="00241AB4">
      <w:headerReference w:type="default" r:id="rId6"/>
      <w:footerReference w:type="default" r:id="rId7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E2A" w:rsidRDefault="00F40E2A" w:rsidP="006810BB">
      <w:pPr>
        <w:spacing w:before="0"/>
      </w:pPr>
      <w:r>
        <w:separator/>
      </w:r>
    </w:p>
  </w:endnote>
  <w:endnote w:type="continuationSeparator" w:id="0">
    <w:p w:rsidR="00F40E2A" w:rsidRDefault="00F40E2A" w:rsidP="006810B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3" w:type="dxa"/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4294"/>
      <w:gridCol w:w="851"/>
      <w:gridCol w:w="3927"/>
    </w:tblGrid>
    <w:tr w:rsidR="00241AB4" w:rsidTr="00672BCA">
      <w:trPr>
        <w:trHeight w:val="737"/>
        <w:jc w:val="center"/>
      </w:trPr>
      <w:tc>
        <w:tcPr>
          <w:tcW w:w="0" w:type="auto"/>
          <w:tcMar>
            <w:left w:w="0" w:type="dxa"/>
            <w:bottom w:w="0" w:type="dxa"/>
          </w:tcMar>
        </w:tcPr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>Budapesti Műszaki és Gazdaságtudományi Egyetem</w:t>
          </w:r>
        </w:p>
        <w:p w:rsidR="006810BB" w:rsidRPr="006810BB" w:rsidRDefault="006810BB" w:rsidP="00241AB4">
          <w:pPr>
            <w:pStyle w:val="llb"/>
            <w:jc w:val="right"/>
            <w:rPr>
              <w:rFonts w:ascii="Garamond" w:hAnsi="Garamond"/>
              <w:b/>
              <w:sz w:val="18"/>
            </w:rPr>
          </w:pPr>
          <w:r w:rsidRPr="006810BB">
            <w:rPr>
              <w:rFonts w:ascii="Garamond" w:hAnsi="Garamond"/>
              <w:b/>
              <w:sz w:val="18"/>
            </w:rPr>
            <w:t xml:space="preserve">Gépészmérnöki Kar </w:t>
          </w:r>
        </w:p>
        <w:p w:rsidR="006810BB" w:rsidRDefault="006810BB" w:rsidP="00241AB4">
          <w:pPr>
            <w:pStyle w:val="llb"/>
            <w:jc w:val="right"/>
          </w:pPr>
          <w:r w:rsidRPr="006810BB">
            <w:rPr>
              <w:rFonts w:ascii="Garamond" w:hAnsi="Garamond"/>
              <w:b/>
              <w:sz w:val="18"/>
            </w:rPr>
            <w:t>Gépészkari Hallgatói Képviselet</w:t>
          </w:r>
        </w:p>
      </w:tc>
      <w:tc>
        <w:tcPr>
          <w:tcW w:w="851" w:type="dxa"/>
          <w:tcMar>
            <w:top w:w="0" w:type="dxa"/>
            <w:left w:w="0" w:type="dxa"/>
            <w:bottom w:w="0" w:type="dxa"/>
            <w:right w:w="0" w:type="dxa"/>
          </w:tcMar>
        </w:tcPr>
        <w:p w:rsidR="006810BB" w:rsidRDefault="00FF1BE2" w:rsidP="00672BCA">
          <w:pPr>
            <w:pStyle w:val="llb"/>
            <w:jc w:val="center"/>
          </w:pPr>
          <w:r>
            <w:rPr>
              <w:noProof/>
              <w:lang w:eastAsia="hu-HU"/>
            </w:rPr>
            <w:drawing>
              <wp:inline distT="0" distB="0" distL="0" distR="0">
                <wp:extent cx="453600" cy="410400"/>
                <wp:effectExtent l="0" t="0" r="3810" b="889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hk_vectoriz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3600" cy="41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</w:tcPr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1111 Budapest, Irinyi József út 1-17.</w:t>
          </w:r>
        </w:p>
        <w:p w:rsidR="006810BB" w:rsidRPr="006810BB" w:rsidRDefault="006810BB" w:rsidP="00241AB4">
          <w:pPr>
            <w:pStyle w:val="llb"/>
            <w:rPr>
              <w:rFonts w:ascii="Garamond" w:hAnsi="Garamond"/>
              <w:sz w:val="18"/>
            </w:rPr>
          </w:pPr>
          <w:r w:rsidRPr="006810BB">
            <w:rPr>
              <w:rFonts w:ascii="Garamond" w:hAnsi="Garamond"/>
              <w:sz w:val="18"/>
            </w:rPr>
            <w:t>Telefon: 06/20 224-4139</w:t>
          </w:r>
        </w:p>
        <w:p w:rsidR="006810BB" w:rsidRDefault="00241AB4" w:rsidP="00241AB4">
          <w:pPr>
            <w:pStyle w:val="llb"/>
          </w:pPr>
          <w:r>
            <w:rPr>
              <w:rFonts w:ascii="Garamond" w:hAnsi="Garamond"/>
              <w:sz w:val="18"/>
            </w:rPr>
            <w:t>e-mail: info@ghk.bme.hu ● web: http://ghk</w:t>
          </w:r>
          <w:r w:rsidR="006810BB" w:rsidRPr="006810BB">
            <w:rPr>
              <w:rFonts w:ascii="Garamond" w:hAnsi="Garamond"/>
              <w:sz w:val="18"/>
            </w:rPr>
            <w:t>.bme.hu</w:t>
          </w:r>
        </w:p>
      </w:tc>
    </w:tr>
  </w:tbl>
  <w:p w:rsidR="006810BB" w:rsidRDefault="006810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E2A" w:rsidRDefault="00F40E2A" w:rsidP="006810BB">
      <w:pPr>
        <w:spacing w:before="0"/>
      </w:pPr>
      <w:r>
        <w:separator/>
      </w:r>
    </w:p>
  </w:footnote>
  <w:footnote w:type="continuationSeparator" w:id="0">
    <w:p w:rsidR="00F40E2A" w:rsidRDefault="00F40E2A" w:rsidP="006810BB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0BB" w:rsidRDefault="006810B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215900</wp:posOffset>
          </wp:positionV>
          <wp:extent cx="1926000" cy="540000"/>
          <wp:effectExtent l="0" t="0" r="0" b="0"/>
          <wp:wrapNone/>
          <wp:docPr id="9" name="Kép 1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muegye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B"/>
    <w:rsid w:val="00024890"/>
    <w:rsid w:val="0003154E"/>
    <w:rsid w:val="00053290"/>
    <w:rsid w:val="000C6D93"/>
    <w:rsid w:val="00106F10"/>
    <w:rsid w:val="00123C2D"/>
    <w:rsid w:val="001507E7"/>
    <w:rsid w:val="002166D3"/>
    <w:rsid w:val="00233490"/>
    <w:rsid w:val="002341D0"/>
    <w:rsid w:val="00241AB4"/>
    <w:rsid w:val="002C6BFF"/>
    <w:rsid w:val="0036316F"/>
    <w:rsid w:val="00384709"/>
    <w:rsid w:val="003B543D"/>
    <w:rsid w:val="003D6688"/>
    <w:rsid w:val="003F7712"/>
    <w:rsid w:val="00400C78"/>
    <w:rsid w:val="00487F4B"/>
    <w:rsid w:val="004B3526"/>
    <w:rsid w:val="004B7440"/>
    <w:rsid w:val="00501905"/>
    <w:rsid w:val="005A2D9D"/>
    <w:rsid w:val="005B7ED9"/>
    <w:rsid w:val="00623565"/>
    <w:rsid w:val="00672BCA"/>
    <w:rsid w:val="006808EA"/>
    <w:rsid w:val="006810BB"/>
    <w:rsid w:val="00690025"/>
    <w:rsid w:val="006B0351"/>
    <w:rsid w:val="00757FC4"/>
    <w:rsid w:val="00763F9B"/>
    <w:rsid w:val="00792E94"/>
    <w:rsid w:val="007B0815"/>
    <w:rsid w:val="007C014A"/>
    <w:rsid w:val="007F1328"/>
    <w:rsid w:val="00804548"/>
    <w:rsid w:val="00804B87"/>
    <w:rsid w:val="008A44F7"/>
    <w:rsid w:val="00921538"/>
    <w:rsid w:val="00A46977"/>
    <w:rsid w:val="00AB2FD9"/>
    <w:rsid w:val="00AF17DC"/>
    <w:rsid w:val="00B37D2B"/>
    <w:rsid w:val="00B55D87"/>
    <w:rsid w:val="00BE50BB"/>
    <w:rsid w:val="00BF01BD"/>
    <w:rsid w:val="00C943B1"/>
    <w:rsid w:val="00CF7AC7"/>
    <w:rsid w:val="00D268C9"/>
    <w:rsid w:val="00D626A4"/>
    <w:rsid w:val="00D62C40"/>
    <w:rsid w:val="00DA7906"/>
    <w:rsid w:val="00DD77D0"/>
    <w:rsid w:val="00E40358"/>
    <w:rsid w:val="00E50016"/>
    <w:rsid w:val="00E912F0"/>
    <w:rsid w:val="00EA631C"/>
    <w:rsid w:val="00EC7CE2"/>
    <w:rsid w:val="00EE40FC"/>
    <w:rsid w:val="00F40E2A"/>
    <w:rsid w:val="00FF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E5A0E0-9BF4-449C-8413-0715440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41AB4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6810BB"/>
  </w:style>
  <w:style w:type="paragraph" w:styleId="llb">
    <w:name w:val="footer"/>
    <w:basedOn w:val="Norml"/>
    <w:link w:val="llbChar"/>
    <w:uiPriority w:val="99"/>
    <w:unhideWhenUsed/>
    <w:rsid w:val="006810BB"/>
    <w:pPr>
      <w:tabs>
        <w:tab w:val="center" w:pos="4536"/>
        <w:tab w:val="right" w:pos="9072"/>
      </w:tabs>
      <w:spacing w:before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llbChar">
    <w:name w:val="Élőláb Char"/>
    <w:basedOn w:val="Bekezdsalapbettpusa"/>
    <w:link w:val="llb"/>
    <w:uiPriority w:val="99"/>
    <w:rsid w:val="006810BB"/>
  </w:style>
  <w:style w:type="table" w:styleId="Rcsostblzat">
    <w:name w:val="Table Grid"/>
    <w:basedOn w:val="Normltblzat"/>
    <w:uiPriority w:val="59"/>
    <w:rsid w:val="00681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45jellszn">
    <w:name w:val="Grid Table 4 Accent 5"/>
    <w:basedOn w:val="Normltblzat"/>
    <w:uiPriority w:val="49"/>
    <w:rsid w:val="00C943B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69002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00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Varró Gergő</dc:creator>
  <cp:keywords/>
  <dc:description/>
  <cp:lastModifiedBy>Szaller Ádám</cp:lastModifiedBy>
  <cp:revision>5</cp:revision>
  <cp:lastPrinted>2017-02-20T03:12:00Z</cp:lastPrinted>
  <dcterms:created xsi:type="dcterms:W3CDTF">2017-03-19T22:43:00Z</dcterms:created>
  <dcterms:modified xsi:type="dcterms:W3CDTF">2017-03-20T00:05:00Z</dcterms:modified>
</cp:coreProperties>
</file>