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0CB62E56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93489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40F33E05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A23BE7">
        <w:rPr>
          <w:rFonts w:ascii="Garamond" w:hAnsi="Garamond"/>
          <w:b/>
        </w:rPr>
        <w:t>Szücs Márk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6"/>
        <w:gridCol w:w="3045"/>
        <w:gridCol w:w="3030"/>
        <w:gridCol w:w="1555"/>
      </w:tblGrid>
      <w:tr w:rsidR="00A23BE7" w:rsidRPr="00A23BE7" w14:paraId="443ED281" w14:textId="77777777" w:rsidTr="00A23BE7">
        <w:trPr>
          <w:trHeight w:val="1530"/>
        </w:trPr>
        <w:tc>
          <w:tcPr>
            <w:tcW w:w="1386" w:type="dxa"/>
            <w:hideMark/>
          </w:tcPr>
          <w:p w14:paraId="249242C9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2016.10.12</w:t>
            </w:r>
          </w:p>
        </w:tc>
        <w:tc>
          <w:tcPr>
            <w:tcW w:w="3045" w:type="dxa"/>
            <w:hideMark/>
          </w:tcPr>
          <w:p w14:paraId="1A18D291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Csapatépítő előkészület</w:t>
            </w:r>
          </w:p>
        </w:tc>
        <w:tc>
          <w:tcPr>
            <w:tcW w:w="3030" w:type="dxa"/>
            <w:hideMark/>
          </w:tcPr>
          <w:p w14:paraId="4552CB55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144F60BC" w14:textId="4873BB29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300</w:t>
            </w:r>
          </w:p>
        </w:tc>
      </w:tr>
      <w:tr w:rsidR="00A23BE7" w:rsidRPr="00A23BE7" w14:paraId="72BA3DEB" w14:textId="77777777" w:rsidTr="00A23BE7">
        <w:trPr>
          <w:trHeight w:val="255"/>
        </w:trPr>
        <w:tc>
          <w:tcPr>
            <w:tcW w:w="1386" w:type="dxa"/>
            <w:hideMark/>
          </w:tcPr>
          <w:p w14:paraId="391E8045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2016.10.22</w:t>
            </w:r>
          </w:p>
        </w:tc>
        <w:tc>
          <w:tcPr>
            <w:tcW w:w="3045" w:type="dxa"/>
            <w:hideMark/>
          </w:tcPr>
          <w:p w14:paraId="622BB600" w14:textId="2BD5A06A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 xml:space="preserve">Mesterszak-leírás </w:t>
            </w:r>
            <w:r>
              <w:rPr>
                <w:rFonts w:ascii="Garamond" w:hAnsi="Garamond"/>
              </w:rPr>
              <w:t>elkészítése</w:t>
            </w:r>
          </w:p>
        </w:tc>
        <w:tc>
          <w:tcPr>
            <w:tcW w:w="3030" w:type="dxa"/>
            <w:hideMark/>
          </w:tcPr>
          <w:p w14:paraId="41F1FD29" w14:textId="23C2962E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7B89DB98" w14:textId="1ADFE5F2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90</w:t>
            </w:r>
          </w:p>
        </w:tc>
      </w:tr>
      <w:tr w:rsidR="00A23BE7" w:rsidRPr="00A23BE7" w14:paraId="0BB08AAE" w14:textId="77777777" w:rsidTr="00A23BE7">
        <w:trPr>
          <w:trHeight w:val="255"/>
        </w:trPr>
        <w:tc>
          <w:tcPr>
            <w:tcW w:w="1386" w:type="dxa"/>
            <w:hideMark/>
          </w:tcPr>
          <w:p w14:paraId="6DE64931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2016.10.27</w:t>
            </w:r>
          </w:p>
        </w:tc>
        <w:tc>
          <w:tcPr>
            <w:tcW w:w="3045" w:type="dxa"/>
            <w:hideMark/>
          </w:tcPr>
          <w:p w14:paraId="3692E180" w14:textId="4FEF209A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 xml:space="preserve">Mesterszak-leírás </w:t>
            </w:r>
            <w:r>
              <w:rPr>
                <w:rFonts w:ascii="Garamond" w:hAnsi="Garamond"/>
              </w:rPr>
              <w:t>elkészítése</w:t>
            </w:r>
          </w:p>
        </w:tc>
        <w:tc>
          <w:tcPr>
            <w:tcW w:w="3030" w:type="dxa"/>
            <w:hideMark/>
          </w:tcPr>
          <w:p w14:paraId="3BE1B95A" w14:textId="7B081B34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5D9080F8" w14:textId="1A85246C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60</w:t>
            </w:r>
          </w:p>
        </w:tc>
      </w:tr>
      <w:tr w:rsidR="00A23BE7" w:rsidRPr="00A23BE7" w14:paraId="08C76334" w14:textId="77777777" w:rsidTr="00A23BE7">
        <w:trPr>
          <w:trHeight w:val="1020"/>
        </w:trPr>
        <w:tc>
          <w:tcPr>
            <w:tcW w:w="1386" w:type="dxa"/>
            <w:hideMark/>
          </w:tcPr>
          <w:p w14:paraId="7FB8A87C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2016.10.11</w:t>
            </w:r>
          </w:p>
        </w:tc>
        <w:tc>
          <w:tcPr>
            <w:tcW w:w="3045" w:type="dxa"/>
            <w:hideMark/>
          </w:tcPr>
          <w:p w14:paraId="6A248C17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GHK Szociális Bizottság ülés</w:t>
            </w:r>
          </w:p>
        </w:tc>
        <w:tc>
          <w:tcPr>
            <w:tcW w:w="3030" w:type="dxa"/>
            <w:hideMark/>
          </w:tcPr>
          <w:p w14:paraId="171F2FB1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TJSZ 3. számú melléklet tervezetének véleményezése, Szenátus Szociális Bizottság ügyrendjének véleményezése</w:t>
            </w:r>
          </w:p>
        </w:tc>
        <w:tc>
          <w:tcPr>
            <w:tcW w:w="1555" w:type="dxa"/>
            <w:hideMark/>
          </w:tcPr>
          <w:p w14:paraId="22754AE8" w14:textId="00D2FCDC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60</w:t>
            </w:r>
          </w:p>
        </w:tc>
      </w:tr>
      <w:tr w:rsidR="00A23BE7" w:rsidRPr="00A23BE7" w14:paraId="4A0B33A2" w14:textId="77777777" w:rsidTr="00A23BE7">
        <w:trPr>
          <w:trHeight w:val="510"/>
        </w:trPr>
        <w:tc>
          <w:tcPr>
            <w:tcW w:w="1386" w:type="dxa"/>
            <w:hideMark/>
          </w:tcPr>
          <w:p w14:paraId="643568DA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2016.10.19</w:t>
            </w:r>
          </w:p>
        </w:tc>
        <w:tc>
          <w:tcPr>
            <w:tcW w:w="3045" w:type="dxa"/>
            <w:hideMark/>
          </w:tcPr>
          <w:p w14:paraId="70045E6A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GHK Ösztöndíj Bizottság ülés</w:t>
            </w:r>
          </w:p>
        </w:tc>
        <w:tc>
          <w:tcPr>
            <w:tcW w:w="3030" w:type="dxa"/>
            <w:hideMark/>
          </w:tcPr>
          <w:p w14:paraId="72A705EF" w14:textId="77777777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Közéleti ösztöndíj pályázat tervezet előkészítése</w:t>
            </w:r>
          </w:p>
        </w:tc>
        <w:tc>
          <w:tcPr>
            <w:tcW w:w="1555" w:type="dxa"/>
            <w:hideMark/>
          </w:tcPr>
          <w:p w14:paraId="0C9BA4BA" w14:textId="393B2B2F" w:rsidR="00A23BE7" w:rsidRPr="00A23BE7" w:rsidRDefault="00A23BE7" w:rsidP="00A23BE7">
            <w:pPr>
              <w:spacing w:line="360" w:lineRule="auto"/>
              <w:jc w:val="both"/>
              <w:rPr>
                <w:rFonts w:ascii="Garamond" w:hAnsi="Garamond"/>
              </w:rPr>
            </w:pPr>
            <w:r w:rsidRPr="00A23BE7">
              <w:rPr>
                <w:rFonts w:ascii="Garamond" w:hAnsi="Garamond"/>
              </w:rPr>
              <w:t>60</w:t>
            </w:r>
          </w:p>
        </w:tc>
      </w:tr>
    </w:tbl>
    <w:p w14:paraId="06187520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2DA9824C" w14:textId="0B6C6BFB" w:rsidR="00250D34" w:rsidRDefault="0023176A" w:rsidP="0093489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436A50">
        <w:rPr>
          <w:rFonts w:ascii="Garamond" w:hAnsi="Garamond"/>
        </w:rPr>
        <w:t>980</w:t>
      </w:r>
      <w:r w:rsidR="00A340FB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436A50">
        <w:rPr>
          <w:rFonts w:ascii="Garamond" w:hAnsi="Garamond"/>
        </w:rPr>
        <w:t>1,88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1112" w14:textId="77777777" w:rsidR="00DA3F42" w:rsidRDefault="00DA3F42">
      <w:pPr>
        <w:spacing w:before="0"/>
      </w:pPr>
      <w:r>
        <w:separator/>
      </w:r>
    </w:p>
  </w:endnote>
  <w:endnote w:type="continuationSeparator" w:id="0">
    <w:p w14:paraId="4C5CD354" w14:textId="77777777" w:rsidR="00DA3F42" w:rsidRDefault="00DA3F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e-mail: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e-mail: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E491" w14:textId="77777777" w:rsidR="00DA3F42" w:rsidRDefault="00DA3F42">
      <w:pPr>
        <w:spacing w:before="0"/>
      </w:pPr>
      <w:r>
        <w:separator/>
      </w:r>
    </w:p>
  </w:footnote>
  <w:footnote w:type="continuationSeparator" w:id="0">
    <w:p w14:paraId="0B19594C" w14:textId="77777777" w:rsidR="00DA3F42" w:rsidRDefault="00DA3F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400072"/>
    <w:rsid w:val="004072DF"/>
    <w:rsid w:val="004151F3"/>
    <w:rsid w:val="00420021"/>
    <w:rsid w:val="004202A8"/>
    <w:rsid w:val="00422005"/>
    <w:rsid w:val="00427F4F"/>
    <w:rsid w:val="00436A50"/>
    <w:rsid w:val="00437B48"/>
    <w:rsid w:val="0045177E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DFE"/>
    <w:rsid w:val="00D26FE4"/>
    <w:rsid w:val="00D5172F"/>
    <w:rsid w:val="00D841AD"/>
    <w:rsid w:val="00DA3F42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D68C-1EF2-4E70-BDB3-76DB9A57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15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20</cp:revision>
  <cp:lastPrinted>2015-04-23T06:23:00Z</cp:lastPrinted>
  <dcterms:created xsi:type="dcterms:W3CDTF">2016-09-15T17:51:00Z</dcterms:created>
  <dcterms:modified xsi:type="dcterms:W3CDTF">2016-11-07T15:10:00Z</dcterms:modified>
</cp:coreProperties>
</file>